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8411"/>
      </w:tblGrid>
      <w:tr w:rsidR="009B0335" w14:paraId="6A2E2707" w14:textId="77777777" w:rsidTr="00B712FE">
        <w:tc>
          <w:tcPr>
            <w:tcW w:w="2518" w:type="dxa"/>
            <w:vMerge w:val="restart"/>
          </w:tcPr>
          <w:p w14:paraId="428738A9" w14:textId="1D4D540C" w:rsidR="009B0335" w:rsidRPr="00B712FE" w:rsidRDefault="0013061D" w:rsidP="00B712FE">
            <w:pPr>
              <w:tabs>
                <w:tab w:val="left" w:pos="1985"/>
              </w:tabs>
              <w:spacing w:after="60"/>
              <w:jc w:val="center"/>
              <w:rPr>
                <w:rFonts w:ascii="Times New Roman" w:eastAsia="Times New Roman" w:hAnsi="Times New Roman" w:cs="Calibri"/>
                <w:b/>
                <w:sz w:val="18"/>
                <w:szCs w:val="18"/>
              </w:rPr>
            </w:pPr>
            <w:r w:rsidRPr="00B712FE">
              <w:rPr>
                <w:rFonts w:ascii="Times New Roman" w:eastAsia="Times New Roman" w:hAnsi="Times New Roman"/>
                <w:noProof/>
                <w:lang w:eastAsia="it-IT"/>
              </w:rPr>
              <w:drawing>
                <wp:inline distT="0" distB="0" distL="0" distR="0" wp14:anchorId="4090CA10" wp14:editId="162B7C54">
                  <wp:extent cx="676910" cy="676910"/>
                  <wp:effectExtent l="0" t="0" r="0" b="0"/>
                  <wp:docPr id="1" name="Picture 5" descr="logo_colore_177x177px-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colore_177x177px-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8537" w:type="dxa"/>
            <w:shd w:val="clear" w:color="auto" w:fill="B8CCE4"/>
            <w:vAlign w:val="center"/>
          </w:tcPr>
          <w:p w14:paraId="58958276" w14:textId="77777777" w:rsidR="009B0335" w:rsidRPr="00B712FE" w:rsidRDefault="009B0335" w:rsidP="00B712FE">
            <w:pPr>
              <w:pStyle w:val="Titolo7"/>
              <w:spacing w:before="0" w:after="0"/>
              <w:jc w:val="center"/>
              <w:rPr>
                <w:rFonts w:ascii="Calibri" w:hAnsi="Calibri" w:cs="Calibri"/>
                <w:b/>
                <w:color w:val="005986"/>
                <w:sz w:val="21"/>
                <w:szCs w:val="21"/>
              </w:rPr>
            </w:pPr>
            <w:r w:rsidRPr="00B712FE">
              <w:rPr>
                <w:rFonts w:ascii="Calibri" w:hAnsi="Calibri" w:cs="Calibri"/>
                <w:b/>
                <w:color w:val="005986"/>
                <w:sz w:val="21"/>
                <w:szCs w:val="21"/>
              </w:rPr>
              <w:t>RICHIESTA DI ESECUZIONE DI VERIFICHE PERIODICHE SU MEZZI DI SOLLEVAMENTO</w:t>
            </w:r>
          </w:p>
          <w:p w14:paraId="7ABAC540" w14:textId="77777777" w:rsidR="009B0335" w:rsidRPr="00B712FE" w:rsidRDefault="009B0335" w:rsidP="00B712FE">
            <w:pPr>
              <w:tabs>
                <w:tab w:val="left" w:pos="1985"/>
              </w:tabs>
              <w:spacing w:after="60"/>
              <w:jc w:val="center"/>
              <w:rPr>
                <w:rFonts w:ascii="Times New Roman" w:eastAsia="Times New Roman" w:hAnsi="Times New Roman" w:cs="Calibri"/>
                <w:b/>
                <w:sz w:val="16"/>
                <w:szCs w:val="16"/>
              </w:rPr>
            </w:pPr>
            <w:r w:rsidRPr="00B712FE">
              <w:rPr>
                <w:rFonts w:eastAsia="Times New Roman" w:cs="Calibri"/>
                <w:b/>
                <w:color w:val="005986"/>
                <w:sz w:val="16"/>
                <w:szCs w:val="16"/>
              </w:rPr>
              <w:t>(ART. 71 COMMA 11 D.LGS. 81/08 E S.M.I.)</w:t>
            </w:r>
          </w:p>
        </w:tc>
      </w:tr>
      <w:tr w:rsidR="009B0335" w14:paraId="01A0B204" w14:textId="77777777" w:rsidTr="00B712FE">
        <w:trPr>
          <w:trHeight w:val="578"/>
        </w:trPr>
        <w:tc>
          <w:tcPr>
            <w:tcW w:w="2518" w:type="dxa"/>
            <w:vMerge/>
          </w:tcPr>
          <w:p w14:paraId="079C1E46" w14:textId="77777777" w:rsidR="009B0335" w:rsidRPr="00B712FE" w:rsidRDefault="009B0335" w:rsidP="00B712FE">
            <w:pPr>
              <w:tabs>
                <w:tab w:val="left" w:pos="1985"/>
              </w:tabs>
              <w:spacing w:after="60"/>
              <w:rPr>
                <w:rFonts w:ascii="Times New Roman" w:eastAsia="Times New Roman" w:hAnsi="Times New Roman" w:cs="Calibri"/>
                <w:b/>
                <w:sz w:val="18"/>
                <w:szCs w:val="18"/>
              </w:rPr>
            </w:pPr>
          </w:p>
        </w:tc>
        <w:tc>
          <w:tcPr>
            <w:tcW w:w="8537" w:type="dxa"/>
            <w:vAlign w:val="center"/>
          </w:tcPr>
          <w:p w14:paraId="0B421808" w14:textId="412E67FE" w:rsidR="009B0335" w:rsidRPr="00EF4E3B" w:rsidRDefault="009B0335" w:rsidP="00B712FE">
            <w:pPr>
              <w:tabs>
                <w:tab w:val="left" w:pos="1985"/>
              </w:tabs>
              <w:spacing w:after="60"/>
              <w:jc w:val="center"/>
              <w:rPr>
                <w:rFonts w:ascii="Times New Roman" w:eastAsia="Times New Roman" w:hAnsi="Times New Roman" w:cs="Calibri"/>
                <w:b/>
                <w:sz w:val="20"/>
                <w:szCs w:val="20"/>
              </w:rPr>
            </w:pPr>
            <w:r w:rsidRPr="00B712FE">
              <w:rPr>
                <w:rFonts w:eastAsia="Times New Roman" w:cs="Calibri"/>
                <w:b/>
                <w:bCs/>
                <w:sz w:val="20"/>
                <w:szCs w:val="20"/>
                <w:u w:val="single"/>
                <w:lang w:eastAsia="it-IT"/>
              </w:rPr>
              <w:t>M</w:t>
            </w:r>
            <w:r w:rsidR="00CB5497" w:rsidRPr="00B712FE">
              <w:rPr>
                <w:rFonts w:eastAsia="Times New Roman" w:cs="Calibri"/>
                <w:b/>
                <w:bCs/>
                <w:sz w:val="20"/>
                <w:szCs w:val="20"/>
                <w:u w:val="single"/>
                <w:lang w:eastAsia="it-IT"/>
              </w:rPr>
              <w:t>odulo da inviare a</w:t>
            </w:r>
            <w:r w:rsidR="001032C8" w:rsidRPr="00B712FE">
              <w:rPr>
                <w:rFonts w:eastAsia="Times New Roman" w:cs="Calibri"/>
                <w:b/>
                <w:bCs/>
                <w:sz w:val="20"/>
                <w:szCs w:val="20"/>
                <w:u w:val="single"/>
                <w:lang w:eastAsia="it-IT"/>
              </w:rPr>
              <w:t xml:space="preserve"> RINA Services SpA</w:t>
            </w:r>
            <w:r w:rsidR="0013061D">
              <w:rPr>
                <w:rFonts w:eastAsia="Times New Roman" w:cs="Calibri"/>
                <w:b/>
                <w:bCs/>
                <w:sz w:val="20"/>
                <w:szCs w:val="20"/>
                <w:u w:val="single"/>
                <w:lang w:eastAsia="it-IT"/>
              </w:rPr>
              <w:t xml:space="preserve"> </w:t>
            </w:r>
            <w:r w:rsidR="006E1913" w:rsidRPr="004278C7">
              <w:rPr>
                <w:rFonts w:eastAsia="Times New Roman" w:cs="Calibri"/>
                <w:b/>
                <w:bCs/>
                <w:sz w:val="20"/>
                <w:szCs w:val="20"/>
                <w:highlight w:val="yellow"/>
                <w:u w:val="single"/>
                <w:lang w:eastAsia="it-IT"/>
              </w:rPr>
              <w:sym w:font="Wingdings" w:char="F0E8"/>
            </w:r>
            <w:r w:rsidR="004278C7" w:rsidRPr="004278C7">
              <w:rPr>
                <w:rFonts w:eastAsia="Times New Roman" w:cs="Calibri"/>
                <w:b/>
                <w:bCs/>
                <w:sz w:val="20"/>
                <w:szCs w:val="20"/>
                <w:highlight w:val="yellow"/>
                <w:u w:val="single"/>
                <w:lang w:eastAsia="it-IT"/>
              </w:rPr>
              <w:fldChar w:fldCharType="begin">
                <w:ffData>
                  <w:name w:val="Testo9"/>
                  <w:enabled/>
                  <w:calcOnExit w:val="0"/>
                  <w:textInput/>
                </w:ffData>
              </w:fldChar>
            </w:r>
            <w:r w:rsidR="004278C7" w:rsidRPr="004278C7">
              <w:rPr>
                <w:rFonts w:eastAsia="Times New Roman" w:cs="Calibri"/>
                <w:b/>
                <w:bCs/>
                <w:sz w:val="20"/>
                <w:szCs w:val="20"/>
                <w:highlight w:val="yellow"/>
                <w:u w:val="single"/>
                <w:lang w:eastAsia="it-IT"/>
              </w:rPr>
              <w:instrText xml:space="preserve"> FORMTEXT </w:instrText>
            </w:r>
            <w:r w:rsidR="004278C7" w:rsidRPr="004278C7">
              <w:rPr>
                <w:rFonts w:eastAsia="Times New Roman" w:cs="Calibri"/>
                <w:b/>
                <w:bCs/>
                <w:sz w:val="20"/>
                <w:szCs w:val="20"/>
                <w:highlight w:val="yellow"/>
                <w:u w:val="single"/>
                <w:lang w:eastAsia="it-IT"/>
              </w:rPr>
            </w:r>
            <w:r w:rsidR="004278C7" w:rsidRPr="004278C7">
              <w:rPr>
                <w:rFonts w:eastAsia="Times New Roman" w:cs="Calibri"/>
                <w:b/>
                <w:bCs/>
                <w:sz w:val="20"/>
                <w:szCs w:val="20"/>
                <w:highlight w:val="yellow"/>
                <w:u w:val="single"/>
                <w:lang w:eastAsia="it-IT"/>
              </w:rPr>
              <w:fldChar w:fldCharType="separate"/>
            </w:r>
            <w:r w:rsidR="00070923" w:rsidRPr="00070923">
              <w:rPr>
                <w:rFonts w:eastAsia="Times New Roman" w:cs="Calibri"/>
                <w:b/>
                <w:bCs/>
                <w:sz w:val="20"/>
                <w:szCs w:val="20"/>
                <w:u w:val="single"/>
                <w:lang w:eastAsia="it-IT"/>
              </w:rPr>
              <w:t>commerciale.servizi‐industriali@rina.org</w:t>
            </w:r>
            <w:r w:rsidR="004278C7" w:rsidRPr="004278C7">
              <w:rPr>
                <w:rFonts w:eastAsia="Times New Roman" w:cs="Calibri"/>
                <w:b/>
                <w:bCs/>
                <w:sz w:val="20"/>
                <w:szCs w:val="20"/>
                <w:highlight w:val="yellow"/>
                <w:u w:val="single"/>
                <w:lang w:eastAsia="it-IT"/>
              </w:rPr>
              <w:fldChar w:fldCharType="end"/>
            </w:r>
            <w:r w:rsidR="006E1913" w:rsidRPr="004278C7">
              <w:rPr>
                <w:rFonts w:eastAsia="Times New Roman" w:cs="Calibri"/>
                <w:b/>
                <w:bCs/>
                <w:sz w:val="20"/>
                <w:szCs w:val="20"/>
                <w:highlight w:val="yellow"/>
                <w:u w:val="single"/>
                <w:lang w:eastAsia="it-IT"/>
              </w:rPr>
              <w:sym w:font="Wingdings" w:char="F0E7"/>
            </w:r>
          </w:p>
        </w:tc>
      </w:tr>
    </w:tbl>
    <w:p w14:paraId="0CDA0565" w14:textId="77777777" w:rsidR="009B0335" w:rsidRPr="00CB5497" w:rsidRDefault="009B0335" w:rsidP="00CB5497">
      <w:pPr>
        <w:tabs>
          <w:tab w:val="left" w:pos="1985"/>
        </w:tabs>
        <w:spacing w:after="0" w:line="240" w:lineRule="auto"/>
        <w:rPr>
          <w:rFonts w:cs="Calibri"/>
          <w:b/>
          <w:sz w:val="12"/>
          <w:szCs w:val="12"/>
        </w:rPr>
      </w:pPr>
    </w:p>
    <w:p w14:paraId="230DA12D" w14:textId="77777777" w:rsidR="00216381" w:rsidRPr="006D0307" w:rsidRDefault="00216381" w:rsidP="006D0307">
      <w:pPr>
        <w:pStyle w:val="Corpodeltesto2"/>
        <w:spacing w:before="60" w:line="204" w:lineRule="auto"/>
        <w:ind w:left="567" w:right="142" w:hanging="284"/>
        <w:rPr>
          <w:rFonts w:ascii="Calibri" w:hAnsi="Calibri" w:cs="Calibri"/>
        </w:rPr>
      </w:pPr>
      <w:r w:rsidRPr="006D0307">
        <w:rPr>
          <w:rFonts w:ascii="Calibri" w:hAnsi="Calibri" w:cs="Calibri"/>
        </w:rPr>
        <w:t>Il sottoscritto, nel seguito indicato come “Committente”</w:t>
      </w:r>
      <w:r w:rsidR="004D65C3" w:rsidRPr="004D65C3">
        <w:rPr>
          <w:rFonts w:ascii="Calibri" w:hAnsi="Calibri" w:cs="Calibri"/>
        </w:rPr>
        <w:t xml:space="preserve"> </w:t>
      </w:r>
      <w:r w:rsidR="004D65C3" w:rsidRPr="006D0307">
        <w:rPr>
          <w:rFonts w:ascii="Calibri" w:hAnsi="Calibri" w:cs="Calibri"/>
        </w:rPr>
        <w:t>in qualità di Legale Rappresentante della ditta/azienda/ente</w:t>
      </w:r>
      <w:r w:rsidR="004D65C3">
        <w:rPr>
          <w:rFonts w:ascii="Calibri" w:hAnsi="Calibri" w:cs="Calibri"/>
        </w:rPr>
        <w:t xml:space="preserve"> di seguito indicata</w:t>
      </w:r>
      <w:r w:rsidR="004D65C3" w:rsidRPr="006D0307">
        <w:rPr>
          <w:rFonts w:ascii="Calibri" w:hAnsi="Calibri" w:cs="Calibri"/>
        </w:rPr>
        <w:t>:</w:t>
      </w:r>
    </w:p>
    <w:tbl>
      <w:tblPr>
        <w:tblW w:w="1063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12"/>
        <w:gridCol w:w="2375"/>
        <w:gridCol w:w="19"/>
        <w:gridCol w:w="1418"/>
        <w:gridCol w:w="3142"/>
        <w:gridCol w:w="933"/>
        <w:gridCol w:w="37"/>
      </w:tblGrid>
      <w:tr w:rsidR="00216381" w:rsidRPr="00874283" w14:paraId="13DB857A" w14:textId="77777777" w:rsidTr="00A0051E">
        <w:trPr>
          <w:gridAfter w:val="1"/>
          <w:wAfter w:w="37" w:type="dxa"/>
          <w:trHeight w:val="284"/>
          <w:jc w:val="center"/>
        </w:trPr>
        <w:tc>
          <w:tcPr>
            <w:tcW w:w="5087" w:type="dxa"/>
            <w:gridSpan w:val="2"/>
            <w:vAlign w:val="center"/>
          </w:tcPr>
          <w:p w14:paraId="5CED0424" w14:textId="77777777" w:rsidR="00216381" w:rsidRPr="00216381" w:rsidRDefault="00216381" w:rsidP="00DB483C">
            <w:pPr>
              <w:tabs>
                <w:tab w:val="left" w:pos="1985"/>
              </w:tabs>
              <w:spacing w:after="0"/>
              <w:rPr>
                <w:rFonts w:cs="Calibri"/>
                <w:i/>
                <w:sz w:val="16"/>
                <w:szCs w:val="16"/>
              </w:rPr>
            </w:pPr>
            <w:r w:rsidRPr="00216381">
              <w:rPr>
                <w:rFonts w:cs="Calibri"/>
                <w:i/>
                <w:sz w:val="16"/>
                <w:szCs w:val="16"/>
              </w:rPr>
              <w:t xml:space="preserve">Nome: </w:t>
            </w:r>
            <w:r w:rsidRPr="000265BA">
              <w:rPr>
                <w:rFonts w:cs="Calibri"/>
                <w:b/>
                <w:sz w:val="16"/>
                <w:szCs w:val="16"/>
              </w:rPr>
              <w:fldChar w:fldCharType="begin">
                <w:ffData>
                  <w:name w:val="Testo1"/>
                  <w:enabled/>
                  <w:calcOnExit w:val="0"/>
                  <w:textInput/>
                </w:ffData>
              </w:fldChar>
            </w:r>
            <w:bookmarkStart w:id="0" w:name="Testo1"/>
            <w:r w:rsidRPr="000265BA">
              <w:rPr>
                <w:rFonts w:cs="Calibri"/>
                <w:b/>
                <w:sz w:val="16"/>
                <w:szCs w:val="16"/>
              </w:rPr>
              <w:instrText xml:space="preserve"> FORMTEXT </w:instrText>
            </w:r>
            <w:r w:rsidRPr="000265BA">
              <w:rPr>
                <w:rFonts w:cs="Calibri"/>
                <w:b/>
                <w:sz w:val="16"/>
                <w:szCs w:val="16"/>
              </w:rPr>
            </w:r>
            <w:r w:rsidRPr="000265BA">
              <w:rPr>
                <w:rFonts w:cs="Calibri"/>
                <w:b/>
                <w:sz w:val="16"/>
                <w:szCs w:val="16"/>
              </w:rPr>
              <w:fldChar w:fldCharType="separate"/>
            </w:r>
            <w:r w:rsidR="00DB483C">
              <w:rPr>
                <w:rFonts w:cs="Calibri"/>
                <w:b/>
                <w:sz w:val="16"/>
                <w:szCs w:val="16"/>
              </w:rPr>
              <w:t> </w:t>
            </w:r>
            <w:r w:rsidR="00DB483C">
              <w:rPr>
                <w:rFonts w:cs="Calibri"/>
                <w:b/>
                <w:sz w:val="16"/>
                <w:szCs w:val="16"/>
              </w:rPr>
              <w:t> </w:t>
            </w:r>
            <w:r w:rsidR="00DB483C">
              <w:rPr>
                <w:rFonts w:cs="Calibri"/>
                <w:b/>
                <w:sz w:val="16"/>
                <w:szCs w:val="16"/>
              </w:rPr>
              <w:t> </w:t>
            </w:r>
            <w:r w:rsidR="00DB483C">
              <w:rPr>
                <w:rFonts w:cs="Calibri"/>
                <w:b/>
                <w:sz w:val="16"/>
                <w:szCs w:val="16"/>
              </w:rPr>
              <w:t> </w:t>
            </w:r>
            <w:r w:rsidR="00DB483C">
              <w:rPr>
                <w:rFonts w:cs="Calibri"/>
                <w:b/>
                <w:sz w:val="16"/>
                <w:szCs w:val="16"/>
              </w:rPr>
              <w:t> </w:t>
            </w:r>
            <w:r w:rsidRPr="000265BA">
              <w:rPr>
                <w:rFonts w:cs="Calibri"/>
                <w:b/>
                <w:sz w:val="16"/>
                <w:szCs w:val="16"/>
              </w:rPr>
              <w:fldChar w:fldCharType="end"/>
            </w:r>
            <w:bookmarkEnd w:id="0"/>
            <w:r w:rsidRPr="00216381">
              <w:rPr>
                <w:rFonts w:cs="Calibri"/>
                <w:sz w:val="16"/>
                <w:szCs w:val="16"/>
              </w:rPr>
              <w:t xml:space="preserve"> </w:t>
            </w:r>
          </w:p>
        </w:tc>
        <w:tc>
          <w:tcPr>
            <w:tcW w:w="5512" w:type="dxa"/>
            <w:gridSpan w:val="4"/>
            <w:vAlign w:val="center"/>
          </w:tcPr>
          <w:p w14:paraId="0BC4B189" w14:textId="77777777" w:rsidR="00216381" w:rsidRPr="00216381" w:rsidRDefault="00784114" w:rsidP="00DB483C">
            <w:pPr>
              <w:tabs>
                <w:tab w:val="left" w:pos="1985"/>
              </w:tabs>
              <w:spacing w:after="0"/>
              <w:rPr>
                <w:rFonts w:cs="Calibri"/>
                <w:i/>
                <w:sz w:val="16"/>
                <w:szCs w:val="16"/>
              </w:rPr>
            </w:pPr>
            <w:r w:rsidRPr="00216381">
              <w:rPr>
                <w:rFonts w:cs="Calibri"/>
                <w:i/>
                <w:sz w:val="16"/>
                <w:szCs w:val="16"/>
              </w:rPr>
              <w:t xml:space="preserve">Cognome: </w:t>
            </w:r>
            <w:r w:rsidRPr="000265BA">
              <w:rPr>
                <w:rFonts w:cs="Calibri"/>
                <w:b/>
                <w:smallCaps/>
                <w:sz w:val="16"/>
                <w:szCs w:val="16"/>
              </w:rPr>
              <w:fldChar w:fldCharType="begin">
                <w:ffData>
                  <w:name w:val="Testo2"/>
                  <w:enabled/>
                  <w:calcOnExit w:val="0"/>
                  <w:textInput/>
                </w:ffData>
              </w:fldChar>
            </w:r>
            <w:bookmarkStart w:id="1" w:name="Testo2"/>
            <w:r w:rsidRPr="000265BA">
              <w:rPr>
                <w:rFonts w:cs="Calibri"/>
                <w:b/>
                <w:smallCaps/>
                <w:sz w:val="16"/>
                <w:szCs w:val="16"/>
              </w:rPr>
              <w:instrText xml:space="preserve"> FORMTEXT </w:instrText>
            </w:r>
            <w:r w:rsidRPr="000265BA">
              <w:rPr>
                <w:rFonts w:cs="Calibri"/>
                <w:b/>
                <w:smallCaps/>
                <w:sz w:val="16"/>
                <w:szCs w:val="16"/>
              </w:rPr>
            </w:r>
            <w:r w:rsidRPr="000265BA">
              <w:rPr>
                <w:rFonts w:cs="Calibri"/>
                <w:b/>
                <w:smallCaps/>
                <w:sz w:val="16"/>
                <w:szCs w:val="16"/>
              </w:rPr>
              <w:fldChar w:fldCharType="separate"/>
            </w:r>
            <w:r w:rsidR="00DB483C">
              <w:rPr>
                <w:rFonts w:cs="Calibri"/>
                <w:b/>
                <w:smallCaps/>
                <w:sz w:val="16"/>
                <w:szCs w:val="16"/>
              </w:rPr>
              <w:t> </w:t>
            </w:r>
            <w:r w:rsidR="00DB483C">
              <w:rPr>
                <w:rFonts w:cs="Calibri"/>
                <w:b/>
                <w:smallCaps/>
                <w:sz w:val="16"/>
                <w:szCs w:val="16"/>
              </w:rPr>
              <w:t> </w:t>
            </w:r>
            <w:r w:rsidR="00DB483C">
              <w:rPr>
                <w:rFonts w:cs="Calibri"/>
                <w:b/>
                <w:smallCaps/>
                <w:sz w:val="16"/>
                <w:szCs w:val="16"/>
              </w:rPr>
              <w:t> </w:t>
            </w:r>
            <w:r w:rsidR="00DB483C">
              <w:rPr>
                <w:rFonts w:cs="Calibri"/>
                <w:b/>
                <w:smallCaps/>
                <w:sz w:val="16"/>
                <w:szCs w:val="16"/>
              </w:rPr>
              <w:t> </w:t>
            </w:r>
            <w:r w:rsidR="00DB483C">
              <w:rPr>
                <w:rFonts w:cs="Calibri"/>
                <w:b/>
                <w:smallCaps/>
                <w:sz w:val="16"/>
                <w:szCs w:val="16"/>
              </w:rPr>
              <w:t> </w:t>
            </w:r>
            <w:r w:rsidRPr="000265BA">
              <w:rPr>
                <w:rFonts w:cs="Calibri"/>
                <w:b/>
                <w:smallCaps/>
                <w:sz w:val="16"/>
                <w:szCs w:val="16"/>
              </w:rPr>
              <w:fldChar w:fldCharType="end"/>
            </w:r>
            <w:bookmarkEnd w:id="1"/>
          </w:p>
        </w:tc>
      </w:tr>
      <w:tr w:rsidR="00270638" w14:paraId="729CBB62" w14:textId="77777777" w:rsidTr="00A0051E">
        <w:tblPrEx>
          <w:tblLook w:val="04A0" w:firstRow="1" w:lastRow="0" w:firstColumn="1" w:lastColumn="0" w:noHBand="0" w:noVBand="1"/>
        </w:tblPrEx>
        <w:trPr>
          <w:trHeight w:val="284"/>
          <w:jc w:val="center"/>
        </w:trPr>
        <w:tc>
          <w:tcPr>
            <w:tcW w:w="10636" w:type="dxa"/>
            <w:gridSpan w:val="7"/>
            <w:tcBorders>
              <w:top w:val="single" w:sz="4" w:space="0" w:color="808080"/>
              <w:left w:val="single" w:sz="4" w:space="0" w:color="808080"/>
              <w:bottom w:val="single" w:sz="4" w:space="0" w:color="808080"/>
              <w:right w:val="single" w:sz="4" w:space="0" w:color="808080"/>
            </w:tcBorders>
            <w:vAlign w:val="center"/>
            <w:hideMark/>
          </w:tcPr>
          <w:p w14:paraId="679C4F57" w14:textId="77777777" w:rsidR="00270638" w:rsidRPr="00270638" w:rsidRDefault="00270638">
            <w:pPr>
              <w:tabs>
                <w:tab w:val="left" w:pos="5468"/>
                <w:tab w:val="left" w:pos="11150"/>
              </w:tabs>
              <w:spacing w:after="0"/>
              <w:rPr>
                <w:rFonts w:eastAsia="Times New Roman" w:cs="Calibri"/>
                <w:sz w:val="16"/>
                <w:szCs w:val="16"/>
              </w:rPr>
            </w:pPr>
            <w:r w:rsidRPr="00270638">
              <w:rPr>
                <w:rFonts w:eastAsia="Times New Roman" w:cs="Calibri"/>
                <w:i/>
                <w:sz w:val="16"/>
                <w:szCs w:val="16"/>
              </w:rPr>
              <w:t xml:space="preserve">Ragione sociale: </w:t>
            </w:r>
            <w:r w:rsidRPr="00270638">
              <w:rPr>
                <w:sz w:val="16"/>
                <w:szCs w:val="16"/>
              </w:rPr>
              <w:fldChar w:fldCharType="begin">
                <w:ffData>
                  <w:name w:val="Testo3"/>
                  <w:enabled/>
                  <w:calcOnExit w:val="0"/>
                  <w:textInput/>
                </w:ffData>
              </w:fldChar>
            </w:r>
            <w:r w:rsidRPr="00270638">
              <w:rPr>
                <w:rFonts w:eastAsia="Times New Roman" w:cs="Calibri"/>
                <w:b/>
                <w:sz w:val="16"/>
                <w:szCs w:val="16"/>
              </w:rPr>
              <w:instrText xml:space="preserve"> FORMTEXT </w:instrText>
            </w:r>
            <w:r w:rsidRPr="00270638">
              <w:rPr>
                <w:sz w:val="16"/>
                <w:szCs w:val="16"/>
              </w:rPr>
            </w:r>
            <w:r w:rsidRPr="00270638">
              <w:rPr>
                <w:sz w:val="16"/>
                <w:szCs w:val="16"/>
              </w:rPr>
              <w:fldChar w:fldCharType="separate"/>
            </w:r>
            <w:r w:rsidRPr="00270638">
              <w:rPr>
                <w:rFonts w:eastAsia="Times New Roman" w:cs="Calibri"/>
                <w:b/>
                <w:sz w:val="16"/>
                <w:szCs w:val="16"/>
              </w:rPr>
              <w:t> </w:t>
            </w:r>
            <w:r w:rsidRPr="00270638">
              <w:rPr>
                <w:rFonts w:eastAsia="Times New Roman" w:cs="Calibri"/>
                <w:b/>
                <w:sz w:val="16"/>
                <w:szCs w:val="16"/>
              </w:rPr>
              <w:t> </w:t>
            </w:r>
            <w:r w:rsidRPr="00270638">
              <w:rPr>
                <w:rFonts w:eastAsia="Times New Roman" w:cs="Calibri"/>
                <w:b/>
                <w:sz w:val="16"/>
                <w:szCs w:val="16"/>
              </w:rPr>
              <w:t> </w:t>
            </w:r>
            <w:r w:rsidRPr="00270638">
              <w:rPr>
                <w:rFonts w:eastAsia="Times New Roman" w:cs="Calibri"/>
                <w:b/>
                <w:sz w:val="16"/>
                <w:szCs w:val="16"/>
              </w:rPr>
              <w:t> </w:t>
            </w:r>
            <w:r w:rsidRPr="00270638">
              <w:rPr>
                <w:rFonts w:eastAsia="Times New Roman" w:cs="Calibri"/>
                <w:b/>
                <w:sz w:val="16"/>
                <w:szCs w:val="16"/>
              </w:rPr>
              <w:t> </w:t>
            </w:r>
            <w:r w:rsidRPr="00270638">
              <w:rPr>
                <w:sz w:val="16"/>
                <w:szCs w:val="16"/>
              </w:rPr>
              <w:fldChar w:fldCharType="end"/>
            </w:r>
          </w:p>
        </w:tc>
      </w:tr>
      <w:tr w:rsidR="00270638" w14:paraId="1AB48FAB" w14:textId="77777777" w:rsidTr="00A0051E">
        <w:tblPrEx>
          <w:tblLook w:val="04A0" w:firstRow="1" w:lastRow="0" w:firstColumn="1" w:lastColumn="0" w:noHBand="0" w:noVBand="1"/>
        </w:tblPrEx>
        <w:trPr>
          <w:trHeight w:val="284"/>
          <w:jc w:val="center"/>
        </w:trPr>
        <w:tc>
          <w:tcPr>
            <w:tcW w:w="5106" w:type="dxa"/>
            <w:gridSpan w:val="3"/>
            <w:tcBorders>
              <w:top w:val="single" w:sz="4" w:space="0" w:color="808080"/>
              <w:left w:val="single" w:sz="4" w:space="0" w:color="808080"/>
              <w:bottom w:val="single" w:sz="4" w:space="0" w:color="808080"/>
              <w:right w:val="single" w:sz="4" w:space="0" w:color="808080"/>
            </w:tcBorders>
            <w:vAlign w:val="center"/>
            <w:hideMark/>
          </w:tcPr>
          <w:p w14:paraId="01CD8555" w14:textId="77777777" w:rsidR="00270638" w:rsidRPr="00270638" w:rsidRDefault="00270638">
            <w:pPr>
              <w:tabs>
                <w:tab w:val="left" w:pos="5468"/>
                <w:tab w:val="left" w:pos="11150"/>
              </w:tabs>
              <w:spacing w:after="0"/>
              <w:rPr>
                <w:rFonts w:ascii="Times New Roman" w:eastAsia="Times New Roman" w:hAnsi="Times New Roman" w:cs="Calibri"/>
                <w:i/>
                <w:sz w:val="16"/>
                <w:szCs w:val="16"/>
              </w:rPr>
            </w:pPr>
            <w:r w:rsidRPr="00270638">
              <w:rPr>
                <w:rFonts w:eastAsia="Times New Roman" w:cs="Calibri"/>
                <w:i/>
                <w:sz w:val="16"/>
                <w:szCs w:val="16"/>
              </w:rPr>
              <w:t>Partita IVA:</w:t>
            </w:r>
            <w:r w:rsidRPr="00270638">
              <w:rPr>
                <w:rFonts w:eastAsia="Times New Roman" w:cs="Calibri"/>
                <w:smallCaps/>
                <w:sz w:val="16"/>
                <w:szCs w:val="16"/>
              </w:rPr>
              <w:t xml:space="preserve"> </w:t>
            </w:r>
            <w:r w:rsidRPr="00270638">
              <w:rPr>
                <w:rFonts w:eastAsia="Times New Roman" w:cs="Calibri"/>
                <w:b/>
                <w:sz w:val="16"/>
                <w:szCs w:val="16"/>
              </w:rPr>
              <w:fldChar w:fldCharType="begin">
                <w:ffData>
                  <w:name w:val="testo13"/>
                  <w:enabled/>
                  <w:calcOnExit w:val="0"/>
                  <w:textInput>
                    <w:maxLength w:val="11"/>
                  </w:textInput>
                </w:ffData>
              </w:fldChar>
            </w:r>
            <w:r w:rsidRPr="00270638">
              <w:rPr>
                <w:rFonts w:eastAsia="Times New Roman" w:cs="Calibri"/>
                <w:b/>
                <w:sz w:val="16"/>
                <w:szCs w:val="16"/>
              </w:rPr>
              <w:instrText xml:space="preserve"> FORMTEXT </w:instrText>
            </w:r>
            <w:r w:rsidRPr="00270638">
              <w:rPr>
                <w:rFonts w:eastAsia="Times New Roman" w:cs="Calibri"/>
                <w:b/>
                <w:sz w:val="16"/>
                <w:szCs w:val="16"/>
              </w:rPr>
            </w:r>
            <w:r w:rsidRPr="00270638">
              <w:rPr>
                <w:rFonts w:eastAsia="Times New Roman" w:cs="Calibri"/>
                <w:b/>
                <w:sz w:val="16"/>
                <w:szCs w:val="16"/>
              </w:rPr>
              <w:fldChar w:fldCharType="separate"/>
            </w:r>
            <w:r w:rsidRPr="00270638">
              <w:rPr>
                <w:rFonts w:eastAsia="Times New Roman" w:cs="Calibri"/>
                <w:b/>
                <w:sz w:val="16"/>
                <w:szCs w:val="16"/>
              </w:rPr>
              <w:t> </w:t>
            </w:r>
            <w:r w:rsidRPr="00270638">
              <w:rPr>
                <w:rFonts w:eastAsia="Times New Roman" w:cs="Calibri"/>
                <w:b/>
                <w:sz w:val="16"/>
                <w:szCs w:val="16"/>
              </w:rPr>
              <w:t> </w:t>
            </w:r>
            <w:r w:rsidRPr="00270638">
              <w:rPr>
                <w:rFonts w:eastAsia="Times New Roman" w:cs="Calibri"/>
                <w:b/>
                <w:sz w:val="16"/>
                <w:szCs w:val="16"/>
              </w:rPr>
              <w:t> </w:t>
            </w:r>
            <w:r w:rsidRPr="00270638">
              <w:rPr>
                <w:rFonts w:eastAsia="Times New Roman" w:cs="Calibri"/>
                <w:b/>
                <w:sz w:val="16"/>
                <w:szCs w:val="16"/>
              </w:rPr>
              <w:t> </w:t>
            </w:r>
            <w:r w:rsidRPr="00270638">
              <w:rPr>
                <w:rFonts w:eastAsia="Times New Roman" w:cs="Calibri"/>
                <w:b/>
                <w:sz w:val="16"/>
                <w:szCs w:val="16"/>
              </w:rPr>
              <w:t> </w:t>
            </w:r>
            <w:r w:rsidRPr="00270638">
              <w:rPr>
                <w:sz w:val="16"/>
                <w:szCs w:val="16"/>
              </w:rPr>
              <w:fldChar w:fldCharType="end"/>
            </w:r>
          </w:p>
        </w:tc>
        <w:tc>
          <w:tcPr>
            <w:tcW w:w="5530" w:type="dxa"/>
            <w:gridSpan w:val="4"/>
            <w:tcBorders>
              <w:top w:val="single" w:sz="4" w:space="0" w:color="808080"/>
              <w:left w:val="single" w:sz="4" w:space="0" w:color="808080"/>
              <w:bottom w:val="single" w:sz="4" w:space="0" w:color="808080"/>
              <w:right w:val="single" w:sz="4" w:space="0" w:color="808080"/>
            </w:tcBorders>
            <w:vAlign w:val="center"/>
            <w:hideMark/>
          </w:tcPr>
          <w:p w14:paraId="4480C28E" w14:textId="77777777" w:rsidR="00270638" w:rsidRPr="00270638" w:rsidRDefault="00270638">
            <w:pPr>
              <w:tabs>
                <w:tab w:val="left" w:pos="5468"/>
                <w:tab w:val="left" w:pos="11150"/>
              </w:tabs>
              <w:spacing w:after="0"/>
              <w:rPr>
                <w:rFonts w:ascii="Times New Roman" w:eastAsia="Times New Roman" w:hAnsi="Times New Roman" w:cs="Calibri"/>
                <w:i/>
                <w:sz w:val="16"/>
                <w:szCs w:val="16"/>
              </w:rPr>
            </w:pPr>
            <w:r w:rsidRPr="00270638">
              <w:rPr>
                <w:rFonts w:eastAsia="Times New Roman" w:cs="Calibri"/>
                <w:i/>
                <w:sz w:val="16"/>
                <w:szCs w:val="16"/>
              </w:rPr>
              <w:t>Codice Fiscale:</w:t>
            </w:r>
            <w:r w:rsidRPr="00270638">
              <w:rPr>
                <w:rFonts w:eastAsia="Times New Roman" w:cs="Calibri"/>
                <w:smallCaps/>
                <w:sz w:val="16"/>
                <w:szCs w:val="16"/>
              </w:rPr>
              <w:t xml:space="preserve"> </w:t>
            </w:r>
            <w:r w:rsidRPr="00270638">
              <w:rPr>
                <w:rFonts w:eastAsia="Times New Roman" w:cs="Calibri"/>
                <w:b/>
                <w:sz w:val="16"/>
                <w:szCs w:val="16"/>
              </w:rPr>
              <w:fldChar w:fldCharType="begin">
                <w:ffData>
                  <w:name w:val=""/>
                  <w:enabled/>
                  <w:calcOnExit w:val="0"/>
                  <w:textInput/>
                </w:ffData>
              </w:fldChar>
            </w:r>
            <w:r w:rsidRPr="00270638">
              <w:rPr>
                <w:rFonts w:eastAsia="Times New Roman" w:cs="Calibri"/>
                <w:b/>
                <w:sz w:val="16"/>
                <w:szCs w:val="16"/>
              </w:rPr>
              <w:instrText xml:space="preserve"> FORMTEXT </w:instrText>
            </w:r>
            <w:r w:rsidRPr="00270638">
              <w:rPr>
                <w:rFonts w:eastAsia="Times New Roman" w:cs="Calibri"/>
                <w:b/>
                <w:sz w:val="16"/>
                <w:szCs w:val="16"/>
              </w:rPr>
            </w:r>
            <w:r w:rsidRPr="00270638">
              <w:rPr>
                <w:rFonts w:eastAsia="Times New Roman" w:cs="Calibri"/>
                <w:b/>
                <w:sz w:val="16"/>
                <w:szCs w:val="16"/>
              </w:rPr>
              <w:fldChar w:fldCharType="separate"/>
            </w:r>
            <w:r w:rsidRPr="00270638">
              <w:rPr>
                <w:rFonts w:eastAsia="Times New Roman" w:cs="Calibri"/>
                <w:b/>
                <w:sz w:val="16"/>
                <w:szCs w:val="16"/>
              </w:rPr>
              <w:t> </w:t>
            </w:r>
            <w:r w:rsidRPr="00270638">
              <w:rPr>
                <w:rFonts w:eastAsia="Times New Roman" w:cs="Calibri"/>
                <w:b/>
                <w:sz w:val="16"/>
                <w:szCs w:val="16"/>
              </w:rPr>
              <w:t> </w:t>
            </w:r>
            <w:r w:rsidRPr="00270638">
              <w:rPr>
                <w:rFonts w:eastAsia="Times New Roman" w:cs="Calibri"/>
                <w:b/>
                <w:sz w:val="16"/>
                <w:szCs w:val="16"/>
              </w:rPr>
              <w:t> </w:t>
            </w:r>
            <w:r w:rsidRPr="00270638">
              <w:rPr>
                <w:rFonts w:eastAsia="Times New Roman" w:cs="Calibri"/>
                <w:b/>
                <w:sz w:val="16"/>
                <w:szCs w:val="16"/>
              </w:rPr>
              <w:t> </w:t>
            </w:r>
            <w:r w:rsidRPr="00270638">
              <w:rPr>
                <w:rFonts w:eastAsia="Times New Roman" w:cs="Calibri"/>
                <w:b/>
                <w:sz w:val="16"/>
                <w:szCs w:val="16"/>
              </w:rPr>
              <w:t> </w:t>
            </w:r>
            <w:r w:rsidRPr="00270638">
              <w:rPr>
                <w:rFonts w:eastAsia="Times New Roman" w:cs="Calibri"/>
                <w:b/>
                <w:sz w:val="16"/>
                <w:szCs w:val="16"/>
              </w:rPr>
              <w:fldChar w:fldCharType="end"/>
            </w:r>
          </w:p>
        </w:tc>
      </w:tr>
      <w:tr w:rsidR="00270638" w14:paraId="15F522E3" w14:textId="77777777" w:rsidTr="00A0051E">
        <w:tblPrEx>
          <w:tblLook w:val="04A0" w:firstRow="1" w:lastRow="0" w:firstColumn="1" w:lastColumn="0" w:noHBand="0" w:noVBand="1"/>
        </w:tblPrEx>
        <w:trPr>
          <w:cantSplit/>
          <w:trHeight w:val="284"/>
          <w:jc w:val="center"/>
        </w:trPr>
        <w:tc>
          <w:tcPr>
            <w:tcW w:w="5106" w:type="dxa"/>
            <w:gridSpan w:val="3"/>
            <w:tcBorders>
              <w:top w:val="single" w:sz="4" w:space="0" w:color="808080"/>
              <w:left w:val="single" w:sz="4" w:space="0" w:color="808080"/>
              <w:bottom w:val="single" w:sz="4" w:space="0" w:color="808080"/>
              <w:right w:val="single" w:sz="4" w:space="0" w:color="808080"/>
            </w:tcBorders>
            <w:vAlign w:val="center"/>
            <w:hideMark/>
          </w:tcPr>
          <w:p w14:paraId="1BF84194" w14:textId="77777777" w:rsidR="00270638" w:rsidRPr="00270638" w:rsidRDefault="00270638">
            <w:pPr>
              <w:tabs>
                <w:tab w:val="left" w:pos="1985"/>
              </w:tabs>
              <w:spacing w:after="0"/>
              <w:rPr>
                <w:rFonts w:cs="Calibri"/>
                <w:i/>
                <w:sz w:val="16"/>
                <w:szCs w:val="16"/>
              </w:rPr>
            </w:pPr>
            <w:r w:rsidRPr="00270638">
              <w:rPr>
                <w:rFonts w:cs="Calibri"/>
                <w:bCs/>
                <w:i/>
                <w:color w:val="000000"/>
                <w:sz w:val="16"/>
                <w:szCs w:val="16"/>
              </w:rPr>
              <w:t xml:space="preserve">Indirizzo: </w:t>
            </w:r>
            <w:r w:rsidRPr="00270638">
              <w:rPr>
                <w:rFonts w:cs="Calibri"/>
                <w:b/>
                <w:sz w:val="16"/>
                <w:szCs w:val="16"/>
              </w:rPr>
              <w:fldChar w:fldCharType="begin">
                <w:ffData>
                  <w:name w:val="testo13"/>
                  <w:enabled/>
                  <w:calcOnExit w:val="0"/>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fldChar w:fldCharType="end"/>
            </w:r>
            <w:r w:rsidRPr="00270638">
              <w:rPr>
                <w:rFonts w:cs="Calibri"/>
                <w:sz w:val="16"/>
                <w:szCs w:val="16"/>
              </w:rPr>
              <w:t xml:space="preserve"> </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1DF895EC" w14:textId="77777777" w:rsidR="00270638" w:rsidRPr="00270638" w:rsidRDefault="00270638">
            <w:pPr>
              <w:tabs>
                <w:tab w:val="left" w:pos="1985"/>
              </w:tabs>
              <w:spacing w:after="0"/>
              <w:rPr>
                <w:rFonts w:cs="Calibri"/>
                <w:i/>
                <w:sz w:val="16"/>
                <w:szCs w:val="16"/>
              </w:rPr>
            </w:pPr>
            <w:r w:rsidRPr="00270638">
              <w:rPr>
                <w:rFonts w:cs="Calibri"/>
                <w:i/>
                <w:sz w:val="16"/>
                <w:szCs w:val="16"/>
              </w:rPr>
              <w:t>CAP:</w:t>
            </w:r>
            <w:r w:rsidRPr="00270638">
              <w:rPr>
                <w:rFonts w:cs="Calibri"/>
                <w:sz w:val="16"/>
                <w:szCs w:val="16"/>
              </w:rPr>
              <w:t xml:space="preserve"> </w:t>
            </w:r>
            <w:r w:rsidRPr="00270638">
              <w:rPr>
                <w:rFonts w:cs="Calibri"/>
                <w:b/>
                <w:smallCaps/>
                <w:sz w:val="16"/>
                <w:szCs w:val="16"/>
              </w:rPr>
              <w:fldChar w:fldCharType="begin">
                <w:ffData>
                  <w:name w:val="testo16"/>
                  <w:enabled/>
                  <w:calcOnExit w:val="0"/>
                  <w:textInput>
                    <w:type w:val="number"/>
                    <w:maxLength w:val="5"/>
                  </w:textInput>
                </w:ffData>
              </w:fldChar>
            </w:r>
            <w:r w:rsidRPr="00270638">
              <w:rPr>
                <w:rFonts w:cs="Calibri"/>
                <w:b/>
                <w:smallCaps/>
                <w:sz w:val="16"/>
                <w:szCs w:val="16"/>
              </w:rPr>
              <w:instrText xml:space="preserve"> FORMTEXT </w:instrText>
            </w:r>
            <w:r w:rsidRPr="00270638">
              <w:rPr>
                <w:rFonts w:cs="Calibri"/>
                <w:b/>
                <w:smallCaps/>
                <w:sz w:val="16"/>
                <w:szCs w:val="16"/>
              </w:rPr>
            </w:r>
            <w:r w:rsidRPr="00270638">
              <w:rPr>
                <w:rFonts w:cs="Calibri"/>
                <w:b/>
                <w:smallCaps/>
                <w:sz w:val="16"/>
                <w:szCs w:val="16"/>
              </w:rPr>
              <w:fldChar w:fldCharType="separate"/>
            </w:r>
            <w:r w:rsidRPr="00270638">
              <w:rPr>
                <w:rFonts w:cs="Calibri"/>
                <w:b/>
                <w:smallCaps/>
                <w:sz w:val="16"/>
                <w:szCs w:val="16"/>
              </w:rPr>
              <w:t> </w:t>
            </w:r>
            <w:r w:rsidRPr="00270638">
              <w:rPr>
                <w:rFonts w:cs="Calibri"/>
                <w:b/>
                <w:smallCaps/>
                <w:sz w:val="16"/>
                <w:szCs w:val="16"/>
              </w:rPr>
              <w:t> </w:t>
            </w:r>
            <w:r w:rsidRPr="00270638">
              <w:rPr>
                <w:rFonts w:cs="Calibri"/>
                <w:b/>
                <w:smallCaps/>
                <w:sz w:val="16"/>
                <w:szCs w:val="16"/>
              </w:rPr>
              <w:t> </w:t>
            </w:r>
            <w:r w:rsidRPr="00270638">
              <w:rPr>
                <w:rFonts w:cs="Calibri"/>
                <w:b/>
                <w:smallCaps/>
                <w:sz w:val="16"/>
                <w:szCs w:val="16"/>
              </w:rPr>
              <w:t> </w:t>
            </w:r>
            <w:r w:rsidRPr="00270638">
              <w:rPr>
                <w:rFonts w:cs="Calibri"/>
                <w:b/>
                <w:smallCaps/>
                <w:sz w:val="16"/>
                <w:szCs w:val="16"/>
              </w:rPr>
              <w:t> </w:t>
            </w:r>
            <w:r w:rsidRPr="00270638">
              <w:rPr>
                <w:sz w:val="16"/>
                <w:szCs w:val="16"/>
              </w:rPr>
              <w:fldChar w:fldCharType="end"/>
            </w:r>
          </w:p>
        </w:tc>
        <w:tc>
          <w:tcPr>
            <w:tcW w:w="3142" w:type="dxa"/>
            <w:tcBorders>
              <w:top w:val="single" w:sz="4" w:space="0" w:color="808080"/>
              <w:left w:val="single" w:sz="4" w:space="0" w:color="808080"/>
              <w:bottom w:val="single" w:sz="4" w:space="0" w:color="808080"/>
              <w:right w:val="single" w:sz="4" w:space="0" w:color="808080"/>
            </w:tcBorders>
            <w:vAlign w:val="center"/>
            <w:hideMark/>
          </w:tcPr>
          <w:p w14:paraId="649C3954" w14:textId="77777777" w:rsidR="00270638" w:rsidRPr="00270638" w:rsidRDefault="00270638">
            <w:pPr>
              <w:tabs>
                <w:tab w:val="left" w:pos="1985"/>
              </w:tabs>
              <w:spacing w:after="0"/>
              <w:rPr>
                <w:rFonts w:cs="Calibri"/>
                <w:i/>
                <w:sz w:val="16"/>
                <w:szCs w:val="16"/>
              </w:rPr>
            </w:pPr>
            <w:r w:rsidRPr="00270638">
              <w:rPr>
                <w:rFonts w:cs="Calibri"/>
                <w:bCs/>
                <w:i/>
                <w:color w:val="000000"/>
                <w:sz w:val="16"/>
                <w:szCs w:val="16"/>
              </w:rPr>
              <w:t xml:space="preserve">Comune: </w:t>
            </w:r>
            <w:r w:rsidRPr="00270638">
              <w:rPr>
                <w:rFonts w:cs="Calibri"/>
                <w:b/>
                <w:sz w:val="16"/>
                <w:szCs w:val="16"/>
              </w:rPr>
              <w:fldChar w:fldCharType="begin">
                <w:ffData>
                  <w:name w:val="testo14"/>
                  <w:enabled/>
                  <w:calcOnExit w:val="0"/>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fldChar w:fldCharType="end"/>
            </w:r>
          </w:p>
        </w:tc>
        <w:tc>
          <w:tcPr>
            <w:tcW w:w="970" w:type="dxa"/>
            <w:gridSpan w:val="2"/>
            <w:tcBorders>
              <w:top w:val="single" w:sz="4" w:space="0" w:color="808080"/>
              <w:left w:val="single" w:sz="4" w:space="0" w:color="808080"/>
              <w:bottom w:val="single" w:sz="4" w:space="0" w:color="808080"/>
              <w:right w:val="single" w:sz="4" w:space="0" w:color="808080"/>
            </w:tcBorders>
            <w:vAlign w:val="center"/>
            <w:hideMark/>
          </w:tcPr>
          <w:p w14:paraId="58502700" w14:textId="77777777" w:rsidR="00270638" w:rsidRPr="00270638" w:rsidRDefault="00270638" w:rsidP="00270638">
            <w:pPr>
              <w:tabs>
                <w:tab w:val="left" w:pos="1985"/>
              </w:tabs>
              <w:spacing w:after="0"/>
              <w:rPr>
                <w:rFonts w:cs="Calibri"/>
                <w:i/>
                <w:sz w:val="16"/>
                <w:szCs w:val="16"/>
              </w:rPr>
            </w:pPr>
            <w:r w:rsidRPr="00270638">
              <w:rPr>
                <w:rFonts w:cs="Calibri"/>
                <w:bCs/>
                <w:i/>
                <w:color w:val="000000"/>
                <w:sz w:val="16"/>
                <w:szCs w:val="16"/>
              </w:rPr>
              <w:t xml:space="preserve">Prov.: </w:t>
            </w:r>
            <w:r w:rsidRPr="00270638">
              <w:rPr>
                <w:rFonts w:cs="Calibri"/>
                <w:b/>
                <w:sz w:val="16"/>
                <w:szCs w:val="16"/>
              </w:rPr>
              <w:fldChar w:fldCharType="begin">
                <w:ffData>
                  <w:name w:val="testo15"/>
                  <w:enabled/>
                  <w:calcOnExit w:val="0"/>
                  <w:textInput>
                    <w:maxLength w:val="2"/>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sz w:val="16"/>
                <w:szCs w:val="16"/>
              </w:rPr>
              <w:fldChar w:fldCharType="end"/>
            </w:r>
          </w:p>
        </w:tc>
      </w:tr>
      <w:tr w:rsidR="00270638" w14:paraId="32A6DDEF" w14:textId="77777777" w:rsidTr="00A0051E">
        <w:tblPrEx>
          <w:tblLook w:val="04A0" w:firstRow="1" w:lastRow="0" w:firstColumn="1" w:lastColumn="0" w:noHBand="0" w:noVBand="1"/>
        </w:tblPrEx>
        <w:trPr>
          <w:cantSplit/>
          <w:trHeight w:val="284"/>
          <w:jc w:val="center"/>
        </w:trPr>
        <w:tc>
          <w:tcPr>
            <w:tcW w:w="2712" w:type="dxa"/>
            <w:tcBorders>
              <w:top w:val="single" w:sz="4" w:space="0" w:color="808080"/>
              <w:left w:val="single" w:sz="4" w:space="0" w:color="808080"/>
              <w:bottom w:val="single" w:sz="4" w:space="0" w:color="808080"/>
              <w:right w:val="single" w:sz="4" w:space="0" w:color="808080"/>
            </w:tcBorders>
            <w:vAlign w:val="center"/>
            <w:hideMark/>
          </w:tcPr>
          <w:p w14:paraId="784829EA" w14:textId="77777777" w:rsidR="00270638" w:rsidRPr="00270638" w:rsidRDefault="00270638">
            <w:pPr>
              <w:tabs>
                <w:tab w:val="left" w:pos="1985"/>
              </w:tabs>
              <w:spacing w:after="0"/>
              <w:rPr>
                <w:rFonts w:cs="Calibri"/>
                <w:i/>
                <w:sz w:val="16"/>
                <w:szCs w:val="16"/>
              </w:rPr>
            </w:pPr>
            <w:r w:rsidRPr="00270638">
              <w:rPr>
                <w:rFonts w:cs="Calibri"/>
                <w:i/>
                <w:sz w:val="16"/>
                <w:szCs w:val="16"/>
              </w:rPr>
              <w:t xml:space="preserve">Tel.: </w:t>
            </w:r>
            <w:r w:rsidRPr="00270638">
              <w:rPr>
                <w:rFonts w:cs="Calibri"/>
                <w:b/>
                <w:sz w:val="16"/>
                <w:szCs w:val="16"/>
              </w:rPr>
              <w:fldChar w:fldCharType="begin">
                <w:ffData>
                  <w:name w:val="Testo11"/>
                  <w:enabled/>
                  <w:calcOnExit w:val="0"/>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fldChar w:fldCharType="end"/>
            </w:r>
          </w:p>
        </w:tc>
        <w:tc>
          <w:tcPr>
            <w:tcW w:w="3812" w:type="dxa"/>
            <w:gridSpan w:val="3"/>
            <w:tcBorders>
              <w:top w:val="single" w:sz="4" w:space="0" w:color="808080"/>
              <w:left w:val="single" w:sz="4" w:space="0" w:color="808080"/>
              <w:bottom w:val="single" w:sz="4" w:space="0" w:color="808080"/>
              <w:right w:val="single" w:sz="4" w:space="0" w:color="808080"/>
            </w:tcBorders>
            <w:vAlign w:val="center"/>
            <w:hideMark/>
          </w:tcPr>
          <w:p w14:paraId="037CF2D8" w14:textId="77777777" w:rsidR="00270638" w:rsidRPr="00270638" w:rsidRDefault="00270638">
            <w:pPr>
              <w:pStyle w:val="Titolo4"/>
              <w:tabs>
                <w:tab w:val="left" w:pos="1985"/>
              </w:tabs>
              <w:spacing w:before="0" w:after="0"/>
              <w:rPr>
                <w:rFonts w:ascii="Calibri" w:hAnsi="Calibri" w:cs="Calibri"/>
                <w:b w:val="0"/>
                <w:bCs w:val="0"/>
                <w:i/>
                <w:sz w:val="16"/>
                <w:szCs w:val="16"/>
              </w:rPr>
            </w:pPr>
            <w:r w:rsidRPr="00270638">
              <w:rPr>
                <w:rFonts w:ascii="Calibri" w:hAnsi="Calibri" w:cs="Calibri"/>
                <w:b w:val="0"/>
                <w:bCs w:val="0"/>
                <w:i/>
                <w:sz w:val="16"/>
                <w:szCs w:val="16"/>
              </w:rPr>
              <w:t xml:space="preserve">PEC: </w:t>
            </w:r>
            <w:r w:rsidRPr="00270638">
              <w:rPr>
                <w:rFonts w:ascii="Calibri" w:hAnsi="Calibri" w:cs="Calibri"/>
                <w:bCs w:val="0"/>
                <w:sz w:val="16"/>
                <w:szCs w:val="16"/>
              </w:rPr>
              <w:fldChar w:fldCharType="begin">
                <w:ffData>
                  <w:name w:val="Testo9"/>
                  <w:enabled/>
                  <w:calcOnExit w:val="0"/>
                  <w:textInput/>
                </w:ffData>
              </w:fldChar>
            </w:r>
            <w:r w:rsidRPr="00270638">
              <w:rPr>
                <w:rFonts w:ascii="Calibri" w:hAnsi="Calibri" w:cs="Calibri"/>
                <w:bCs w:val="0"/>
                <w:sz w:val="16"/>
                <w:szCs w:val="16"/>
              </w:rPr>
              <w:instrText xml:space="preserve"> FORMTEXT </w:instrText>
            </w:r>
            <w:r w:rsidRPr="00270638">
              <w:rPr>
                <w:rFonts w:ascii="Calibri" w:hAnsi="Calibri" w:cs="Calibri"/>
                <w:bCs w:val="0"/>
                <w:sz w:val="16"/>
                <w:szCs w:val="16"/>
              </w:rPr>
            </w:r>
            <w:r w:rsidRPr="00270638">
              <w:rPr>
                <w:rFonts w:ascii="Calibri" w:hAnsi="Calibri" w:cs="Calibri"/>
                <w:bCs w:val="0"/>
                <w:sz w:val="16"/>
                <w:szCs w:val="16"/>
              </w:rPr>
              <w:fldChar w:fldCharType="separate"/>
            </w:r>
            <w:r w:rsidRPr="00270638">
              <w:rPr>
                <w:rFonts w:ascii="Calibri" w:hAnsi="Calibri" w:cs="Calibri"/>
                <w:bCs w:val="0"/>
                <w:sz w:val="16"/>
                <w:szCs w:val="16"/>
              </w:rPr>
              <w:t> </w:t>
            </w:r>
            <w:r w:rsidRPr="00270638">
              <w:rPr>
                <w:rFonts w:ascii="Calibri" w:hAnsi="Calibri" w:cs="Calibri"/>
                <w:bCs w:val="0"/>
                <w:sz w:val="16"/>
                <w:szCs w:val="16"/>
              </w:rPr>
              <w:t> </w:t>
            </w:r>
            <w:r w:rsidRPr="00270638">
              <w:rPr>
                <w:rFonts w:ascii="Calibri" w:hAnsi="Calibri" w:cs="Calibri"/>
                <w:bCs w:val="0"/>
                <w:sz w:val="16"/>
                <w:szCs w:val="16"/>
              </w:rPr>
              <w:t> </w:t>
            </w:r>
            <w:r w:rsidRPr="00270638">
              <w:rPr>
                <w:rFonts w:ascii="Calibri" w:hAnsi="Calibri" w:cs="Calibri"/>
                <w:bCs w:val="0"/>
                <w:sz w:val="16"/>
                <w:szCs w:val="16"/>
              </w:rPr>
              <w:t> </w:t>
            </w:r>
            <w:r w:rsidRPr="00270638">
              <w:rPr>
                <w:rFonts w:ascii="Calibri" w:hAnsi="Calibri" w:cs="Calibri"/>
                <w:bCs w:val="0"/>
                <w:sz w:val="16"/>
                <w:szCs w:val="16"/>
              </w:rPr>
              <w:t> </w:t>
            </w:r>
            <w:r w:rsidRPr="00270638">
              <w:rPr>
                <w:rFonts w:ascii="Calibri" w:hAnsi="Calibri" w:cs="Calibri"/>
                <w:bCs w:val="0"/>
                <w:sz w:val="16"/>
                <w:szCs w:val="16"/>
              </w:rPr>
              <w:fldChar w:fldCharType="end"/>
            </w:r>
          </w:p>
        </w:tc>
        <w:tc>
          <w:tcPr>
            <w:tcW w:w="4112" w:type="dxa"/>
            <w:gridSpan w:val="3"/>
            <w:tcBorders>
              <w:top w:val="single" w:sz="4" w:space="0" w:color="808080"/>
              <w:left w:val="single" w:sz="4" w:space="0" w:color="808080"/>
              <w:bottom w:val="single" w:sz="4" w:space="0" w:color="808080"/>
              <w:right w:val="single" w:sz="4" w:space="0" w:color="808080"/>
            </w:tcBorders>
            <w:vAlign w:val="center"/>
            <w:hideMark/>
          </w:tcPr>
          <w:p w14:paraId="6B7CED42" w14:textId="77777777" w:rsidR="00270638" w:rsidRPr="00270638" w:rsidRDefault="00270638">
            <w:pPr>
              <w:tabs>
                <w:tab w:val="left" w:pos="1985"/>
              </w:tabs>
              <w:spacing w:after="0"/>
              <w:rPr>
                <w:rFonts w:cs="Calibri"/>
                <w:bCs/>
                <w:i/>
                <w:color w:val="000000"/>
                <w:sz w:val="16"/>
                <w:szCs w:val="16"/>
              </w:rPr>
            </w:pPr>
            <w:r w:rsidRPr="00270638">
              <w:rPr>
                <w:rFonts w:cs="Calibri"/>
                <w:i/>
                <w:sz w:val="16"/>
                <w:szCs w:val="16"/>
              </w:rPr>
              <w:t xml:space="preserve">e-mail: </w:t>
            </w:r>
            <w:r w:rsidRPr="00270638">
              <w:rPr>
                <w:rFonts w:cs="Calibri"/>
                <w:b/>
                <w:sz w:val="16"/>
                <w:szCs w:val="16"/>
              </w:rPr>
              <w:fldChar w:fldCharType="begin">
                <w:ffData>
                  <w:name w:val="Testo10"/>
                  <w:enabled/>
                  <w:calcOnExit w:val="0"/>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fldChar w:fldCharType="end"/>
            </w:r>
          </w:p>
        </w:tc>
      </w:tr>
      <w:tr w:rsidR="00270638" w14:paraId="1B644CBB" w14:textId="77777777" w:rsidTr="00A0051E">
        <w:tblPrEx>
          <w:tblLook w:val="04A0" w:firstRow="1" w:lastRow="0" w:firstColumn="1" w:lastColumn="0" w:noHBand="0" w:noVBand="1"/>
        </w:tblPrEx>
        <w:trPr>
          <w:cantSplit/>
          <w:trHeight w:val="284"/>
          <w:jc w:val="center"/>
        </w:trPr>
        <w:tc>
          <w:tcPr>
            <w:tcW w:w="6524" w:type="dxa"/>
            <w:gridSpan w:val="4"/>
            <w:tcBorders>
              <w:top w:val="single" w:sz="4" w:space="0" w:color="808080"/>
              <w:left w:val="single" w:sz="4" w:space="0" w:color="808080"/>
              <w:bottom w:val="single" w:sz="4" w:space="0" w:color="808080"/>
              <w:right w:val="single" w:sz="4" w:space="0" w:color="808080"/>
            </w:tcBorders>
            <w:vAlign w:val="center"/>
            <w:hideMark/>
          </w:tcPr>
          <w:p w14:paraId="469CF576" w14:textId="77777777" w:rsidR="00270638" w:rsidRPr="00270638" w:rsidRDefault="00270638" w:rsidP="00270638">
            <w:pPr>
              <w:tabs>
                <w:tab w:val="left" w:pos="1985"/>
              </w:tabs>
              <w:spacing w:after="0"/>
              <w:rPr>
                <w:rFonts w:cs="Calibri"/>
                <w:i/>
                <w:sz w:val="16"/>
                <w:szCs w:val="16"/>
              </w:rPr>
            </w:pPr>
            <w:r w:rsidRPr="00270638">
              <w:rPr>
                <w:rFonts w:cs="Calibri"/>
                <w:i/>
                <w:sz w:val="16"/>
                <w:szCs w:val="16"/>
              </w:rPr>
              <w:t xml:space="preserve">Persona per pianificare visita: </w:t>
            </w:r>
            <w:r w:rsidRPr="00270638">
              <w:rPr>
                <w:rFonts w:cs="Calibri"/>
                <w:b/>
                <w:sz w:val="16"/>
                <w:szCs w:val="16"/>
              </w:rPr>
              <w:fldChar w:fldCharType="begin">
                <w:ffData>
                  <w:name w:val="Testo11"/>
                  <w:enabled/>
                  <w:calcOnExit w:val="0"/>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fldChar w:fldCharType="end"/>
            </w:r>
          </w:p>
        </w:tc>
        <w:tc>
          <w:tcPr>
            <w:tcW w:w="4112" w:type="dxa"/>
            <w:gridSpan w:val="3"/>
            <w:tcBorders>
              <w:top w:val="single" w:sz="4" w:space="0" w:color="808080"/>
              <w:left w:val="single" w:sz="4" w:space="0" w:color="808080"/>
              <w:bottom w:val="single" w:sz="4" w:space="0" w:color="808080"/>
              <w:right w:val="single" w:sz="4" w:space="0" w:color="808080"/>
            </w:tcBorders>
            <w:vAlign w:val="center"/>
            <w:hideMark/>
          </w:tcPr>
          <w:p w14:paraId="0E818F54" w14:textId="77777777" w:rsidR="00270638" w:rsidRPr="00270638" w:rsidRDefault="00270638">
            <w:pPr>
              <w:tabs>
                <w:tab w:val="left" w:pos="1985"/>
              </w:tabs>
              <w:spacing w:after="0"/>
              <w:rPr>
                <w:rFonts w:cs="Calibri"/>
                <w:i/>
                <w:sz w:val="16"/>
                <w:szCs w:val="16"/>
              </w:rPr>
            </w:pPr>
            <w:r w:rsidRPr="00270638">
              <w:rPr>
                <w:rFonts w:cs="Calibri"/>
                <w:i/>
                <w:sz w:val="16"/>
                <w:szCs w:val="16"/>
              </w:rPr>
              <w:t xml:space="preserve">Telefono persona di riferimento visita: </w:t>
            </w:r>
            <w:r w:rsidRPr="00270638">
              <w:rPr>
                <w:rFonts w:cs="Calibri"/>
                <w:b/>
                <w:sz w:val="16"/>
                <w:szCs w:val="16"/>
              </w:rPr>
              <w:fldChar w:fldCharType="begin">
                <w:ffData>
                  <w:name w:val="testo12"/>
                  <w:enabled/>
                  <w:calcOnExit w:val="0"/>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fldChar w:fldCharType="end"/>
            </w:r>
          </w:p>
        </w:tc>
      </w:tr>
      <w:tr w:rsidR="00270638" w14:paraId="10BCA738" w14:textId="77777777" w:rsidTr="00A0051E">
        <w:tblPrEx>
          <w:tblLook w:val="04A0" w:firstRow="1" w:lastRow="0" w:firstColumn="1" w:lastColumn="0" w:noHBand="0" w:noVBand="1"/>
        </w:tblPrEx>
        <w:trPr>
          <w:cantSplit/>
          <w:trHeight w:val="284"/>
          <w:jc w:val="center"/>
        </w:trPr>
        <w:tc>
          <w:tcPr>
            <w:tcW w:w="6524" w:type="dxa"/>
            <w:gridSpan w:val="4"/>
            <w:tcBorders>
              <w:top w:val="single" w:sz="4" w:space="0" w:color="808080"/>
              <w:left w:val="single" w:sz="4" w:space="0" w:color="808080"/>
              <w:bottom w:val="single" w:sz="4" w:space="0" w:color="808080"/>
              <w:right w:val="single" w:sz="4" w:space="0" w:color="808080"/>
            </w:tcBorders>
            <w:vAlign w:val="center"/>
            <w:hideMark/>
          </w:tcPr>
          <w:p w14:paraId="71E052C9" w14:textId="77777777" w:rsidR="00270638" w:rsidRPr="00270638" w:rsidRDefault="00270638" w:rsidP="00270638">
            <w:pPr>
              <w:tabs>
                <w:tab w:val="left" w:pos="1985"/>
              </w:tabs>
              <w:spacing w:after="0"/>
              <w:rPr>
                <w:rFonts w:cs="Calibri"/>
                <w:i/>
                <w:sz w:val="16"/>
                <w:szCs w:val="16"/>
              </w:rPr>
            </w:pPr>
            <w:r w:rsidRPr="00270638">
              <w:rPr>
                <w:rFonts w:cs="Calibri"/>
                <w:i/>
                <w:sz w:val="16"/>
                <w:szCs w:val="16"/>
              </w:rPr>
              <w:t xml:space="preserve">Persona di riferimento per fattura: </w:t>
            </w:r>
            <w:r w:rsidRPr="00270638">
              <w:rPr>
                <w:rFonts w:cs="Calibri"/>
                <w:b/>
                <w:sz w:val="16"/>
                <w:szCs w:val="16"/>
              </w:rPr>
              <w:fldChar w:fldCharType="begin">
                <w:ffData>
                  <w:name w:val="Testo11"/>
                  <w:enabled/>
                  <w:calcOnExit w:val="0"/>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fldChar w:fldCharType="end"/>
            </w:r>
          </w:p>
        </w:tc>
        <w:tc>
          <w:tcPr>
            <w:tcW w:w="4112" w:type="dxa"/>
            <w:gridSpan w:val="3"/>
            <w:tcBorders>
              <w:top w:val="single" w:sz="4" w:space="0" w:color="808080"/>
              <w:left w:val="single" w:sz="4" w:space="0" w:color="808080"/>
              <w:bottom w:val="single" w:sz="4" w:space="0" w:color="808080"/>
              <w:right w:val="single" w:sz="4" w:space="0" w:color="808080"/>
            </w:tcBorders>
            <w:vAlign w:val="center"/>
            <w:hideMark/>
          </w:tcPr>
          <w:p w14:paraId="45D4D358" w14:textId="77777777" w:rsidR="00270638" w:rsidRPr="00270638" w:rsidRDefault="00270638">
            <w:pPr>
              <w:tabs>
                <w:tab w:val="left" w:pos="1985"/>
              </w:tabs>
              <w:spacing w:after="0"/>
              <w:rPr>
                <w:rFonts w:cs="Calibri"/>
                <w:i/>
                <w:sz w:val="16"/>
                <w:szCs w:val="16"/>
              </w:rPr>
            </w:pPr>
            <w:r w:rsidRPr="00270638">
              <w:rPr>
                <w:rFonts w:cs="Calibri"/>
                <w:i/>
                <w:sz w:val="16"/>
                <w:szCs w:val="16"/>
              </w:rPr>
              <w:t xml:space="preserve">Telefono persona riferimento fattura: </w:t>
            </w:r>
            <w:r w:rsidRPr="00270638">
              <w:rPr>
                <w:rFonts w:cs="Calibri"/>
                <w:b/>
                <w:sz w:val="16"/>
                <w:szCs w:val="16"/>
              </w:rPr>
              <w:fldChar w:fldCharType="begin">
                <w:ffData>
                  <w:name w:val="testo12"/>
                  <w:enabled/>
                  <w:calcOnExit w:val="0"/>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fldChar w:fldCharType="end"/>
            </w:r>
          </w:p>
        </w:tc>
      </w:tr>
      <w:tr w:rsidR="00270638" w14:paraId="7674349D" w14:textId="77777777" w:rsidTr="00A0051E">
        <w:tblPrEx>
          <w:tblLook w:val="04A0" w:firstRow="1" w:lastRow="0" w:firstColumn="1" w:lastColumn="0" w:noHBand="0" w:noVBand="1"/>
        </w:tblPrEx>
        <w:trPr>
          <w:cantSplit/>
          <w:trHeight w:val="284"/>
          <w:jc w:val="center"/>
        </w:trPr>
        <w:tc>
          <w:tcPr>
            <w:tcW w:w="5106" w:type="dxa"/>
            <w:gridSpan w:val="3"/>
            <w:tcBorders>
              <w:top w:val="single" w:sz="4" w:space="0" w:color="808080"/>
              <w:left w:val="single" w:sz="4" w:space="0" w:color="808080"/>
              <w:bottom w:val="single" w:sz="4" w:space="0" w:color="808080"/>
              <w:right w:val="single" w:sz="4" w:space="0" w:color="808080"/>
            </w:tcBorders>
            <w:vAlign w:val="center"/>
            <w:hideMark/>
          </w:tcPr>
          <w:p w14:paraId="3067D76D" w14:textId="77777777" w:rsidR="00270638" w:rsidRPr="00270638" w:rsidRDefault="00270638">
            <w:pPr>
              <w:tabs>
                <w:tab w:val="left" w:pos="1985"/>
              </w:tabs>
              <w:spacing w:after="0"/>
              <w:rPr>
                <w:rFonts w:cs="Calibri"/>
                <w:bCs/>
                <w:i/>
                <w:color w:val="000000"/>
                <w:sz w:val="16"/>
                <w:szCs w:val="16"/>
              </w:rPr>
            </w:pPr>
            <w:r w:rsidRPr="00270638">
              <w:rPr>
                <w:rFonts w:cs="Calibri"/>
                <w:i/>
                <w:sz w:val="16"/>
                <w:szCs w:val="16"/>
              </w:rPr>
              <w:t xml:space="preserve">Indirizzo di fatturazione: </w:t>
            </w:r>
            <w:r w:rsidRPr="00270638">
              <w:rPr>
                <w:rFonts w:cs="Calibri"/>
                <w:b/>
                <w:sz w:val="16"/>
                <w:szCs w:val="16"/>
              </w:rPr>
              <w:fldChar w:fldCharType="begin">
                <w:ffData>
                  <w:name w:val="Testo8"/>
                  <w:enabled/>
                  <w:calcOnExit w:val="0"/>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fldChar w:fldCharType="end"/>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1AC04066" w14:textId="77777777" w:rsidR="00270638" w:rsidRPr="00270638" w:rsidRDefault="00270638">
            <w:pPr>
              <w:tabs>
                <w:tab w:val="left" w:pos="1985"/>
              </w:tabs>
              <w:spacing w:after="0"/>
              <w:rPr>
                <w:rFonts w:cs="Calibri"/>
                <w:i/>
                <w:sz w:val="16"/>
                <w:szCs w:val="16"/>
              </w:rPr>
            </w:pPr>
            <w:r w:rsidRPr="00270638">
              <w:rPr>
                <w:rFonts w:cs="Calibri"/>
                <w:i/>
                <w:sz w:val="16"/>
                <w:szCs w:val="16"/>
              </w:rPr>
              <w:t>CAP:</w:t>
            </w:r>
            <w:r w:rsidRPr="00270638">
              <w:rPr>
                <w:rFonts w:cs="Calibri"/>
                <w:sz w:val="16"/>
                <w:szCs w:val="16"/>
              </w:rPr>
              <w:t xml:space="preserve"> </w:t>
            </w:r>
            <w:r w:rsidRPr="00270638">
              <w:rPr>
                <w:rFonts w:cs="Calibri"/>
                <w:b/>
                <w:smallCaps/>
                <w:sz w:val="16"/>
                <w:szCs w:val="16"/>
              </w:rPr>
              <w:fldChar w:fldCharType="begin">
                <w:ffData>
                  <w:name w:val=""/>
                  <w:enabled/>
                  <w:calcOnExit w:val="0"/>
                  <w:textInput>
                    <w:type w:val="number"/>
                    <w:maxLength w:val="5"/>
                  </w:textInput>
                </w:ffData>
              </w:fldChar>
            </w:r>
            <w:r w:rsidRPr="00270638">
              <w:rPr>
                <w:rFonts w:cs="Calibri"/>
                <w:b/>
                <w:smallCaps/>
                <w:sz w:val="16"/>
                <w:szCs w:val="16"/>
              </w:rPr>
              <w:instrText xml:space="preserve"> FORMTEXT </w:instrText>
            </w:r>
            <w:r w:rsidRPr="00270638">
              <w:rPr>
                <w:rFonts w:cs="Calibri"/>
                <w:b/>
                <w:smallCaps/>
                <w:sz w:val="16"/>
                <w:szCs w:val="16"/>
              </w:rPr>
            </w:r>
            <w:r w:rsidRPr="00270638">
              <w:rPr>
                <w:rFonts w:cs="Calibri"/>
                <w:b/>
                <w:smallCaps/>
                <w:sz w:val="16"/>
                <w:szCs w:val="16"/>
              </w:rPr>
              <w:fldChar w:fldCharType="separate"/>
            </w:r>
            <w:r w:rsidRPr="00270638">
              <w:rPr>
                <w:rFonts w:cs="Calibri"/>
                <w:b/>
                <w:smallCaps/>
                <w:sz w:val="16"/>
                <w:szCs w:val="16"/>
              </w:rPr>
              <w:t> </w:t>
            </w:r>
            <w:r w:rsidRPr="00270638">
              <w:rPr>
                <w:rFonts w:cs="Calibri"/>
                <w:b/>
                <w:smallCaps/>
                <w:sz w:val="16"/>
                <w:szCs w:val="16"/>
              </w:rPr>
              <w:t> </w:t>
            </w:r>
            <w:r w:rsidRPr="00270638">
              <w:rPr>
                <w:rFonts w:cs="Calibri"/>
                <w:b/>
                <w:smallCaps/>
                <w:sz w:val="16"/>
                <w:szCs w:val="16"/>
              </w:rPr>
              <w:t> </w:t>
            </w:r>
            <w:r w:rsidRPr="00270638">
              <w:rPr>
                <w:rFonts w:cs="Calibri"/>
                <w:b/>
                <w:smallCaps/>
                <w:sz w:val="16"/>
                <w:szCs w:val="16"/>
              </w:rPr>
              <w:t> </w:t>
            </w:r>
            <w:r w:rsidRPr="00270638">
              <w:rPr>
                <w:rFonts w:cs="Calibri"/>
                <w:b/>
                <w:smallCaps/>
                <w:sz w:val="16"/>
                <w:szCs w:val="16"/>
              </w:rPr>
              <w:t> </w:t>
            </w:r>
            <w:r w:rsidRPr="00270638">
              <w:rPr>
                <w:rFonts w:cs="Calibri"/>
                <w:b/>
                <w:smallCaps/>
                <w:sz w:val="16"/>
                <w:szCs w:val="16"/>
              </w:rPr>
              <w:fldChar w:fldCharType="end"/>
            </w:r>
          </w:p>
        </w:tc>
        <w:tc>
          <w:tcPr>
            <w:tcW w:w="3142" w:type="dxa"/>
            <w:tcBorders>
              <w:top w:val="single" w:sz="4" w:space="0" w:color="808080"/>
              <w:left w:val="single" w:sz="4" w:space="0" w:color="808080"/>
              <w:bottom w:val="single" w:sz="4" w:space="0" w:color="808080"/>
              <w:right w:val="single" w:sz="4" w:space="0" w:color="808080"/>
            </w:tcBorders>
            <w:vAlign w:val="center"/>
            <w:hideMark/>
          </w:tcPr>
          <w:p w14:paraId="5C734DB0" w14:textId="77777777" w:rsidR="00270638" w:rsidRPr="00270638" w:rsidRDefault="00270638">
            <w:pPr>
              <w:tabs>
                <w:tab w:val="left" w:pos="1985"/>
              </w:tabs>
              <w:spacing w:after="0"/>
              <w:rPr>
                <w:rFonts w:cs="Calibri"/>
                <w:i/>
                <w:sz w:val="16"/>
                <w:szCs w:val="16"/>
              </w:rPr>
            </w:pPr>
            <w:r w:rsidRPr="00270638">
              <w:rPr>
                <w:rFonts w:cs="Calibri"/>
                <w:bCs/>
                <w:i/>
                <w:color w:val="000000"/>
                <w:sz w:val="16"/>
                <w:szCs w:val="16"/>
              </w:rPr>
              <w:t xml:space="preserve">Comune: </w:t>
            </w:r>
            <w:r w:rsidRPr="00270638">
              <w:rPr>
                <w:rFonts w:cs="Calibri"/>
                <w:b/>
                <w:sz w:val="16"/>
                <w:szCs w:val="16"/>
              </w:rPr>
              <w:fldChar w:fldCharType="begin">
                <w:ffData>
                  <w:name w:val="testo14"/>
                  <w:enabled/>
                  <w:calcOnExit w:val="0"/>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fldChar w:fldCharType="end"/>
            </w:r>
          </w:p>
        </w:tc>
        <w:tc>
          <w:tcPr>
            <w:tcW w:w="970" w:type="dxa"/>
            <w:gridSpan w:val="2"/>
            <w:tcBorders>
              <w:top w:val="single" w:sz="4" w:space="0" w:color="808080"/>
              <w:left w:val="single" w:sz="4" w:space="0" w:color="808080"/>
              <w:bottom w:val="single" w:sz="4" w:space="0" w:color="808080"/>
              <w:right w:val="single" w:sz="4" w:space="0" w:color="808080"/>
            </w:tcBorders>
            <w:vAlign w:val="center"/>
            <w:hideMark/>
          </w:tcPr>
          <w:p w14:paraId="4E784176" w14:textId="77777777" w:rsidR="00270638" w:rsidRPr="00270638" w:rsidRDefault="00270638" w:rsidP="00270638">
            <w:pPr>
              <w:tabs>
                <w:tab w:val="left" w:pos="1985"/>
              </w:tabs>
              <w:spacing w:after="0"/>
              <w:rPr>
                <w:rFonts w:cs="Calibri"/>
                <w:i/>
                <w:sz w:val="16"/>
                <w:szCs w:val="16"/>
              </w:rPr>
            </w:pPr>
            <w:r w:rsidRPr="00270638">
              <w:rPr>
                <w:rFonts w:cs="Calibri"/>
                <w:bCs/>
                <w:i/>
                <w:color w:val="000000"/>
                <w:sz w:val="16"/>
                <w:szCs w:val="16"/>
              </w:rPr>
              <w:t xml:space="preserve">Prov.: </w:t>
            </w:r>
            <w:r w:rsidRPr="00270638">
              <w:rPr>
                <w:rFonts w:cs="Calibri"/>
                <w:b/>
                <w:sz w:val="16"/>
                <w:szCs w:val="16"/>
              </w:rPr>
              <w:fldChar w:fldCharType="begin">
                <w:ffData>
                  <w:name w:val=""/>
                  <w:enabled/>
                  <w:calcOnExit w:val="0"/>
                  <w:textInput>
                    <w:maxLength w:val="2"/>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fldChar w:fldCharType="end"/>
            </w:r>
          </w:p>
        </w:tc>
      </w:tr>
      <w:tr w:rsidR="0012081E" w14:paraId="046B985C" w14:textId="77777777" w:rsidTr="00A0051E">
        <w:tblPrEx>
          <w:tblLook w:val="04A0" w:firstRow="1" w:lastRow="0" w:firstColumn="1" w:lastColumn="0" w:noHBand="0" w:noVBand="1"/>
        </w:tblPrEx>
        <w:trPr>
          <w:cantSplit/>
          <w:trHeight w:val="284"/>
          <w:jc w:val="center"/>
        </w:trPr>
        <w:tc>
          <w:tcPr>
            <w:tcW w:w="6524" w:type="dxa"/>
            <w:gridSpan w:val="4"/>
            <w:tcBorders>
              <w:top w:val="single" w:sz="4" w:space="0" w:color="808080"/>
              <w:left w:val="single" w:sz="4" w:space="0" w:color="808080"/>
              <w:bottom w:val="single" w:sz="4" w:space="0" w:color="808080"/>
              <w:right w:val="single" w:sz="4" w:space="0" w:color="808080"/>
            </w:tcBorders>
            <w:vAlign w:val="center"/>
            <w:hideMark/>
          </w:tcPr>
          <w:p w14:paraId="631368B0" w14:textId="77777777" w:rsidR="0012081E" w:rsidRPr="00270638" w:rsidRDefault="0012081E" w:rsidP="00670FAD">
            <w:pPr>
              <w:tabs>
                <w:tab w:val="left" w:pos="1985"/>
              </w:tabs>
              <w:spacing w:after="0"/>
              <w:rPr>
                <w:rFonts w:cs="Calibri"/>
                <w:i/>
                <w:sz w:val="16"/>
                <w:szCs w:val="16"/>
              </w:rPr>
            </w:pPr>
            <w:r>
              <w:rPr>
                <w:rFonts w:cs="Calibri"/>
                <w:i/>
                <w:sz w:val="16"/>
                <w:szCs w:val="16"/>
              </w:rPr>
              <w:t>Codice SDI/PEC x f</w:t>
            </w:r>
            <w:r w:rsidRPr="00270638">
              <w:rPr>
                <w:rFonts w:cs="Calibri"/>
                <w:i/>
                <w:sz w:val="16"/>
                <w:szCs w:val="16"/>
              </w:rPr>
              <w:t>attur</w:t>
            </w:r>
            <w:r>
              <w:rPr>
                <w:rFonts w:cs="Calibri"/>
                <w:i/>
                <w:sz w:val="16"/>
                <w:szCs w:val="16"/>
              </w:rPr>
              <w:t>e</w:t>
            </w:r>
            <w:r w:rsidRPr="00270638">
              <w:rPr>
                <w:rFonts w:cs="Calibri"/>
                <w:i/>
                <w:sz w:val="16"/>
                <w:szCs w:val="16"/>
              </w:rPr>
              <w:t xml:space="preserve">: </w:t>
            </w:r>
            <w:r w:rsidRPr="00270638">
              <w:rPr>
                <w:rFonts w:cs="Calibri"/>
                <w:b/>
                <w:sz w:val="16"/>
                <w:szCs w:val="16"/>
              </w:rPr>
              <w:fldChar w:fldCharType="begin">
                <w:ffData>
                  <w:name w:val="Testo10"/>
                  <w:enabled/>
                  <w:calcOnExit w:val="0"/>
                  <w:textInput/>
                </w:ffData>
              </w:fldChar>
            </w:r>
            <w:r w:rsidRPr="00270638">
              <w:rPr>
                <w:rFonts w:cs="Calibri"/>
                <w:b/>
                <w:sz w:val="16"/>
                <w:szCs w:val="16"/>
              </w:rPr>
              <w:instrText xml:space="preserve"> FORMTEXT </w:instrText>
            </w:r>
            <w:r w:rsidRPr="00270638">
              <w:rPr>
                <w:rFonts w:cs="Calibri"/>
                <w:b/>
                <w:sz w:val="16"/>
                <w:szCs w:val="16"/>
              </w:rPr>
            </w:r>
            <w:r w:rsidRPr="00270638">
              <w:rPr>
                <w:rFonts w:cs="Calibri"/>
                <w:b/>
                <w:sz w:val="16"/>
                <w:szCs w:val="16"/>
              </w:rPr>
              <w:fldChar w:fldCharType="separate"/>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t> </w:t>
            </w:r>
            <w:r w:rsidRPr="00270638">
              <w:rPr>
                <w:rFonts w:cs="Calibri"/>
                <w:b/>
                <w:sz w:val="16"/>
                <w:szCs w:val="16"/>
              </w:rPr>
              <w:fldChar w:fldCharType="end"/>
            </w:r>
          </w:p>
        </w:tc>
        <w:tc>
          <w:tcPr>
            <w:tcW w:w="4112" w:type="dxa"/>
            <w:gridSpan w:val="3"/>
            <w:tcBorders>
              <w:top w:val="single" w:sz="4" w:space="0" w:color="808080"/>
              <w:left w:val="single" w:sz="4" w:space="0" w:color="808080"/>
              <w:bottom w:val="single" w:sz="4" w:space="0" w:color="808080"/>
              <w:right w:val="single" w:sz="4" w:space="0" w:color="808080"/>
            </w:tcBorders>
            <w:vAlign w:val="center"/>
          </w:tcPr>
          <w:p w14:paraId="7AA4194D" w14:textId="77777777" w:rsidR="0012081E" w:rsidRPr="00270638" w:rsidRDefault="0012081E" w:rsidP="00670FAD">
            <w:pPr>
              <w:tabs>
                <w:tab w:val="left" w:pos="1985"/>
              </w:tabs>
              <w:spacing w:after="0"/>
              <w:rPr>
                <w:rFonts w:cs="Calibri"/>
                <w:i/>
                <w:sz w:val="16"/>
                <w:szCs w:val="16"/>
              </w:rPr>
            </w:pPr>
            <w:r>
              <w:rPr>
                <w:rFonts w:cs="Calibri"/>
                <w:i/>
                <w:sz w:val="16"/>
                <w:szCs w:val="16"/>
              </w:rPr>
              <w:t xml:space="preserve">ODA/CIG: </w:t>
            </w:r>
            <w:r w:rsidRPr="00270638">
              <w:rPr>
                <w:rFonts w:cs="Calibri"/>
                <w:b/>
                <w:smallCaps/>
                <w:sz w:val="16"/>
                <w:szCs w:val="16"/>
              </w:rPr>
              <w:fldChar w:fldCharType="begin">
                <w:ffData>
                  <w:name w:val=""/>
                  <w:enabled/>
                  <w:calcOnExit w:val="0"/>
                  <w:textInput>
                    <w:type w:val="number"/>
                    <w:maxLength w:val="5"/>
                  </w:textInput>
                </w:ffData>
              </w:fldChar>
            </w:r>
            <w:r w:rsidRPr="00270638">
              <w:rPr>
                <w:rFonts w:cs="Calibri"/>
                <w:b/>
                <w:smallCaps/>
                <w:sz w:val="16"/>
                <w:szCs w:val="16"/>
              </w:rPr>
              <w:instrText xml:space="preserve"> FORMTEXT </w:instrText>
            </w:r>
            <w:r w:rsidRPr="00270638">
              <w:rPr>
                <w:rFonts w:cs="Calibri"/>
                <w:b/>
                <w:smallCaps/>
                <w:sz w:val="16"/>
                <w:szCs w:val="16"/>
              </w:rPr>
            </w:r>
            <w:r w:rsidRPr="00270638">
              <w:rPr>
                <w:rFonts w:cs="Calibri"/>
                <w:b/>
                <w:smallCaps/>
                <w:sz w:val="16"/>
                <w:szCs w:val="16"/>
              </w:rPr>
              <w:fldChar w:fldCharType="separate"/>
            </w:r>
            <w:r w:rsidRPr="00270638">
              <w:rPr>
                <w:rFonts w:cs="Calibri"/>
                <w:b/>
                <w:smallCaps/>
                <w:sz w:val="16"/>
                <w:szCs w:val="16"/>
              </w:rPr>
              <w:t> </w:t>
            </w:r>
            <w:r w:rsidRPr="00270638">
              <w:rPr>
                <w:rFonts w:cs="Calibri"/>
                <w:b/>
                <w:smallCaps/>
                <w:sz w:val="16"/>
                <w:szCs w:val="16"/>
              </w:rPr>
              <w:t> </w:t>
            </w:r>
            <w:r w:rsidRPr="00270638">
              <w:rPr>
                <w:rFonts w:cs="Calibri"/>
                <w:b/>
                <w:smallCaps/>
                <w:sz w:val="16"/>
                <w:szCs w:val="16"/>
              </w:rPr>
              <w:t> </w:t>
            </w:r>
            <w:r w:rsidRPr="00270638">
              <w:rPr>
                <w:rFonts w:cs="Calibri"/>
                <w:b/>
                <w:smallCaps/>
                <w:sz w:val="16"/>
                <w:szCs w:val="16"/>
              </w:rPr>
              <w:t> </w:t>
            </w:r>
            <w:r w:rsidRPr="00270638">
              <w:rPr>
                <w:rFonts w:cs="Calibri"/>
                <w:b/>
                <w:smallCaps/>
                <w:sz w:val="16"/>
                <w:szCs w:val="16"/>
              </w:rPr>
              <w:t> </w:t>
            </w:r>
            <w:r w:rsidRPr="00270638">
              <w:rPr>
                <w:rFonts w:cs="Calibri"/>
                <w:b/>
                <w:smallCaps/>
                <w:sz w:val="16"/>
                <w:szCs w:val="16"/>
              </w:rPr>
              <w:fldChar w:fldCharType="end"/>
            </w:r>
          </w:p>
        </w:tc>
      </w:tr>
    </w:tbl>
    <w:p w14:paraId="2EC0BECA" w14:textId="77777777" w:rsidR="00270638" w:rsidRDefault="00270638" w:rsidP="00C61522">
      <w:pPr>
        <w:tabs>
          <w:tab w:val="left" w:pos="1985"/>
        </w:tabs>
        <w:spacing w:after="0" w:line="240" w:lineRule="auto"/>
        <w:rPr>
          <w:rFonts w:cs="Calibri"/>
          <w:b/>
          <w:sz w:val="12"/>
          <w:szCs w:val="12"/>
        </w:rPr>
      </w:pPr>
    </w:p>
    <w:p w14:paraId="33641C28" w14:textId="77777777" w:rsidR="00A0051E" w:rsidRPr="00216381" w:rsidRDefault="00A0051E" w:rsidP="00A0051E">
      <w:pPr>
        <w:spacing w:before="60" w:after="0"/>
        <w:jc w:val="center"/>
        <w:rPr>
          <w:rFonts w:cs="Calibri"/>
          <w:b/>
          <w:spacing w:val="16"/>
          <w:sz w:val="20"/>
          <w:szCs w:val="16"/>
        </w:rPr>
      </w:pPr>
      <w:r>
        <w:rPr>
          <w:rFonts w:cs="Calibri"/>
          <w:b/>
          <w:sz w:val="18"/>
          <w:szCs w:val="18"/>
        </w:rPr>
        <w:t>D</w:t>
      </w:r>
      <w:r w:rsidRPr="00216381">
        <w:rPr>
          <w:rFonts w:cs="Calibri"/>
          <w:b/>
          <w:sz w:val="18"/>
          <w:szCs w:val="18"/>
        </w:rPr>
        <w:t>e</w:t>
      </w:r>
      <w:r>
        <w:rPr>
          <w:rFonts w:cs="Calibri"/>
          <w:b/>
          <w:sz w:val="18"/>
          <w:szCs w:val="18"/>
        </w:rPr>
        <w:t xml:space="preserve">lle attrezzature </w:t>
      </w:r>
      <w:r w:rsidRPr="00216381">
        <w:rPr>
          <w:rFonts w:cs="Calibri"/>
          <w:b/>
          <w:sz w:val="18"/>
          <w:szCs w:val="18"/>
        </w:rPr>
        <w:t>di cui all’</w:t>
      </w:r>
      <w:r>
        <w:rPr>
          <w:rFonts w:cs="Calibri"/>
          <w:b/>
          <w:sz w:val="18"/>
          <w:szCs w:val="18"/>
        </w:rPr>
        <w:t>ELENCO</w:t>
      </w:r>
      <w:r w:rsidRPr="00216381">
        <w:rPr>
          <w:rFonts w:cs="Calibri"/>
          <w:b/>
          <w:sz w:val="18"/>
          <w:szCs w:val="18"/>
        </w:rPr>
        <w:t xml:space="preserve"> allegato</w:t>
      </w:r>
      <w:r>
        <w:rPr>
          <w:rFonts w:cs="Calibri"/>
          <w:b/>
          <w:spacing w:val="16"/>
          <w:sz w:val="20"/>
          <w:szCs w:val="16"/>
        </w:rPr>
        <w:t xml:space="preserve"> RICHIEDE </w:t>
      </w:r>
      <w:r w:rsidRPr="00216381">
        <w:rPr>
          <w:rFonts w:cs="Calibri"/>
          <w:b/>
          <w:spacing w:val="16"/>
          <w:sz w:val="20"/>
          <w:szCs w:val="16"/>
        </w:rPr>
        <w:t>a RINA Services S.p.A.</w:t>
      </w:r>
    </w:p>
    <w:p w14:paraId="2298FD08" w14:textId="77777777" w:rsidR="00A0051E" w:rsidRDefault="00A0051E" w:rsidP="00A0051E">
      <w:pPr>
        <w:tabs>
          <w:tab w:val="left" w:pos="3969"/>
        </w:tabs>
        <w:spacing w:after="40"/>
        <w:ind w:left="284" w:hanging="284"/>
        <w:jc w:val="both"/>
        <w:rPr>
          <w:rFonts w:cs="Calibri"/>
          <w:b/>
          <w:i/>
          <w:sz w:val="16"/>
          <w:szCs w:val="16"/>
        </w:rPr>
      </w:pPr>
      <w:r w:rsidRPr="00303593">
        <w:rPr>
          <w:rFonts w:ascii="Arial" w:hAnsi="Arial" w:cs="Arial"/>
          <w:sz w:val="18"/>
          <w:szCs w:val="18"/>
        </w:rPr>
        <w:fldChar w:fldCharType="begin">
          <w:ffData>
            <w:name w:val="Controllo1"/>
            <w:enabled/>
            <w:calcOnExit w:val="0"/>
            <w:checkBox>
              <w:sizeAuto/>
              <w:default w:val="0"/>
              <w:checked w:val="0"/>
            </w:checkBox>
          </w:ffData>
        </w:fldChar>
      </w:r>
      <w:r w:rsidRPr="00303593">
        <w:rPr>
          <w:rFonts w:ascii="Arial" w:hAnsi="Arial" w:cs="Arial"/>
          <w:sz w:val="18"/>
          <w:szCs w:val="18"/>
        </w:rPr>
        <w:instrText xml:space="preserve"> FORMCHECKBOX </w:instrText>
      </w:r>
      <w:r w:rsidRPr="00303593">
        <w:rPr>
          <w:rFonts w:ascii="Arial" w:hAnsi="Arial" w:cs="Arial"/>
          <w:sz w:val="18"/>
          <w:szCs w:val="18"/>
        </w:rPr>
      </w:r>
      <w:r w:rsidRPr="00303593">
        <w:rPr>
          <w:rFonts w:ascii="Arial" w:hAnsi="Arial" w:cs="Arial"/>
          <w:sz w:val="18"/>
          <w:szCs w:val="18"/>
        </w:rPr>
        <w:fldChar w:fldCharType="separate"/>
      </w:r>
      <w:r w:rsidRPr="00303593">
        <w:rPr>
          <w:rFonts w:ascii="Arial" w:hAnsi="Arial" w:cs="Arial"/>
          <w:sz w:val="18"/>
          <w:szCs w:val="18"/>
        </w:rPr>
        <w:fldChar w:fldCharType="end"/>
      </w:r>
      <w:r>
        <w:rPr>
          <w:rFonts w:ascii="Arial" w:hAnsi="Arial" w:cs="Arial"/>
          <w:sz w:val="18"/>
          <w:szCs w:val="18"/>
        </w:rPr>
        <w:t xml:space="preserve"> </w:t>
      </w:r>
      <w:r w:rsidRPr="00216381">
        <w:rPr>
          <w:rFonts w:cs="Calibri"/>
          <w:b/>
          <w:sz w:val="18"/>
          <w:szCs w:val="18"/>
        </w:rPr>
        <w:t xml:space="preserve">la verifica periodica </w:t>
      </w:r>
      <w:r w:rsidRPr="00216381">
        <w:rPr>
          <w:rFonts w:cs="Calibri"/>
          <w:b/>
          <w:sz w:val="18"/>
          <w:szCs w:val="18"/>
          <w:u w:val="single"/>
        </w:rPr>
        <w:t>successiva alla prima</w:t>
      </w:r>
      <w:r>
        <w:rPr>
          <w:rFonts w:cs="Calibri"/>
          <w:b/>
          <w:sz w:val="18"/>
          <w:szCs w:val="18"/>
        </w:rPr>
        <w:tab/>
      </w:r>
      <w:r w:rsidRPr="00303593">
        <w:rPr>
          <w:rFonts w:ascii="Arial" w:hAnsi="Arial" w:cs="Arial"/>
          <w:sz w:val="18"/>
          <w:szCs w:val="18"/>
        </w:rPr>
        <w:fldChar w:fldCharType="begin">
          <w:ffData>
            <w:name w:val="Controllo1"/>
            <w:enabled/>
            <w:calcOnExit w:val="0"/>
            <w:checkBox>
              <w:sizeAuto/>
              <w:default w:val="0"/>
              <w:checked w:val="0"/>
            </w:checkBox>
          </w:ffData>
        </w:fldChar>
      </w:r>
      <w:r w:rsidRPr="00303593">
        <w:rPr>
          <w:rFonts w:ascii="Arial" w:hAnsi="Arial" w:cs="Arial"/>
          <w:sz w:val="18"/>
          <w:szCs w:val="18"/>
        </w:rPr>
        <w:instrText xml:space="preserve"> FORMCHECKBOX </w:instrText>
      </w:r>
      <w:r w:rsidRPr="00303593">
        <w:rPr>
          <w:rFonts w:ascii="Arial" w:hAnsi="Arial" w:cs="Arial"/>
          <w:sz w:val="18"/>
          <w:szCs w:val="18"/>
        </w:rPr>
      </w:r>
      <w:r w:rsidRPr="00303593">
        <w:rPr>
          <w:rFonts w:ascii="Arial" w:hAnsi="Arial" w:cs="Arial"/>
          <w:sz w:val="18"/>
          <w:szCs w:val="18"/>
        </w:rPr>
        <w:fldChar w:fldCharType="separate"/>
      </w:r>
      <w:r w:rsidRPr="00303593">
        <w:rPr>
          <w:rFonts w:ascii="Arial" w:hAnsi="Arial" w:cs="Arial"/>
          <w:sz w:val="18"/>
          <w:szCs w:val="18"/>
        </w:rPr>
        <w:fldChar w:fldCharType="end"/>
      </w:r>
      <w:r>
        <w:rPr>
          <w:rFonts w:ascii="Arial" w:hAnsi="Arial" w:cs="Arial"/>
          <w:sz w:val="18"/>
          <w:szCs w:val="18"/>
        </w:rPr>
        <w:t xml:space="preserve"> </w:t>
      </w:r>
      <w:r w:rsidRPr="00216381">
        <w:rPr>
          <w:rFonts w:cs="Calibri"/>
          <w:b/>
          <w:sz w:val="18"/>
          <w:szCs w:val="18"/>
        </w:rPr>
        <w:t xml:space="preserve">la prima verifica </w:t>
      </w:r>
      <w:r w:rsidRPr="00216381">
        <w:rPr>
          <w:rFonts w:cs="Calibri"/>
          <w:b/>
          <w:i/>
          <w:sz w:val="16"/>
          <w:szCs w:val="16"/>
        </w:rPr>
        <w:t xml:space="preserve">(solo </w:t>
      </w:r>
      <w:r>
        <w:rPr>
          <w:rFonts w:cs="Calibri"/>
          <w:b/>
          <w:i/>
          <w:sz w:val="16"/>
          <w:szCs w:val="16"/>
        </w:rPr>
        <w:t>se</w:t>
      </w:r>
      <w:r w:rsidRPr="00216381">
        <w:rPr>
          <w:rFonts w:cs="Calibri"/>
          <w:b/>
          <w:i/>
          <w:sz w:val="16"/>
          <w:szCs w:val="16"/>
        </w:rPr>
        <w:t xml:space="preserve"> INAIL non sia intervenuta entro 45 gg dalla richiesta - </w:t>
      </w:r>
      <w:r>
        <w:rPr>
          <w:rFonts w:cs="Calibri"/>
          <w:b/>
          <w:i/>
          <w:sz w:val="16"/>
          <w:szCs w:val="16"/>
        </w:rPr>
        <w:t xml:space="preserve">allegarne </w:t>
      </w:r>
      <w:r w:rsidRPr="00216381">
        <w:rPr>
          <w:rFonts w:cs="Calibri"/>
          <w:b/>
          <w:i/>
          <w:sz w:val="16"/>
          <w:szCs w:val="16"/>
        </w:rPr>
        <w:t>copia</w:t>
      </w:r>
      <w:r>
        <w:rPr>
          <w:rFonts w:cs="Calibri"/>
          <w:b/>
          <w:i/>
          <w:sz w:val="16"/>
          <w:szCs w:val="16"/>
        </w:rPr>
        <w:t>)</w:t>
      </w:r>
    </w:p>
    <w:p w14:paraId="622FCEDB" w14:textId="77777777" w:rsidR="00216381" w:rsidRPr="00216381" w:rsidRDefault="00623036" w:rsidP="00A0051E">
      <w:pPr>
        <w:pStyle w:val="Corpodeltesto2"/>
        <w:spacing w:before="60" w:line="204" w:lineRule="auto"/>
        <w:ind w:right="142"/>
        <w:rPr>
          <w:rFonts w:ascii="Calibri" w:hAnsi="Calibri" w:cs="Calibri"/>
        </w:rPr>
      </w:pPr>
      <w:r w:rsidRPr="00623036">
        <w:rPr>
          <w:rFonts w:ascii="Calibri" w:hAnsi="Calibri" w:cs="Calibri"/>
        </w:rPr>
        <w:t>Con la presente il Committente attesta di non aver affidato analogo incarico ad altro soggetto abilitato pubblico o privato.</w:t>
      </w:r>
      <w:r w:rsidR="00A0051E">
        <w:rPr>
          <w:rFonts w:ascii="Calibri" w:hAnsi="Calibri" w:cs="Calibri"/>
        </w:rPr>
        <w:t xml:space="preserve"> </w:t>
      </w:r>
      <w:r w:rsidR="0065111F">
        <w:rPr>
          <w:rFonts w:ascii="Calibri" w:hAnsi="Calibri" w:cs="Calibri"/>
        </w:rPr>
        <w:t>Il C</w:t>
      </w:r>
      <w:r w:rsidR="00216381" w:rsidRPr="00216381">
        <w:rPr>
          <w:rFonts w:ascii="Calibri" w:hAnsi="Calibri" w:cs="Calibri"/>
        </w:rPr>
        <w:t>ommittente si impegna inoltre a:</w:t>
      </w:r>
    </w:p>
    <w:p w14:paraId="245BA637" w14:textId="77777777" w:rsidR="00752162" w:rsidRPr="001B127B" w:rsidRDefault="00752162" w:rsidP="00752162">
      <w:pPr>
        <w:pStyle w:val="Paragrafoelenco"/>
        <w:numPr>
          <w:ilvl w:val="0"/>
          <w:numId w:val="25"/>
        </w:numPr>
        <w:spacing w:after="0" w:line="240" w:lineRule="auto"/>
        <w:ind w:left="431" w:right="142" w:hanging="221"/>
        <w:jc w:val="both"/>
        <w:rPr>
          <w:rFonts w:cs="Calibri"/>
          <w:sz w:val="15"/>
          <w:szCs w:val="15"/>
        </w:rPr>
      </w:pPr>
      <w:r>
        <w:rPr>
          <w:rFonts w:cs="Calibri"/>
          <w:sz w:val="16"/>
          <w:szCs w:val="16"/>
        </w:rPr>
        <w:t>P</w:t>
      </w:r>
      <w:r w:rsidRPr="008467B9">
        <w:rPr>
          <w:rFonts w:cs="Calibri"/>
          <w:sz w:val="16"/>
          <w:szCs w:val="16"/>
        </w:rPr>
        <w:t>rende</w:t>
      </w:r>
      <w:r>
        <w:rPr>
          <w:rFonts w:cs="Calibri"/>
          <w:sz w:val="16"/>
          <w:szCs w:val="16"/>
        </w:rPr>
        <w:t>re</w:t>
      </w:r>
      <w:r w:rsidRPr="008467B9">
        <w:rPr>
          <w:rFonts w:cs="Calibri"/>
          <w:sz w:val="16"/>
          <w:szCs w:val="16"/>
        </w:rPr>
        <w:t xml:space="preserve"> atto che il presente incarico si intende</w:t>
      </w:r>
      <w:r>
        <w:rPr>
          <w:rFonts w:cs="Calibri"/>
          <w:sz w:val="16"/>
          <w:szCs w:val="16"/>
        </w:rPr>
        <w:t>rà</w:t>
      </w:r>
      <w:r w:rsidRPr="008467B9">
        <w:rPr>
          <w:rFonts w:cs="Calibri"/>
          <w:sz w:val="16"/>
          <w:szCs w:val="16"/>
        </w:rPr>
        <w:t xml:space="preserve"> tacitamente rinnovato per le verifiche successive a quella oggetto del presente incarico, salvo disdetta di una delle due parti da inviarsi almeno tre mesi prima di ciascuna scadenza successiva tramite lettera raccomandata o PEC. </w:t>
      </w:r>
    </w:p>
    <w:p w14:paraId="59AAD595" w14:textId="77777777" w:rsidR="00216381" w:rsidRPr="00216381" w:rsidRDefault="00216381" w:rsidP="008B62C8">
      <w:pPr>
        <w:pStyle w:val="Paragrafoelenco"/>
        <w:numPr>
          <w:ilvl w:val="0"/>
          <w:numId w:val="25"/>
        </w:numPr>
        <w:spacing w:after="0" w:line="240" w:lineRule="auto"/>
        <w:ind w:left="431" w:right="142" w:hanging="221"/>
        <w:jc w:val="both"/>
        <w:rPr>
          <w:rFonts w:cs="Calibri"/>
          <w:sz w:val="15"/>
          <w:szCs w:val="15"/>
        </w:rPr>
      </w:pPr>
      <w:r w:rsidRPr="00216381">
        <w:rPr>
          <w:rFonts w:cs="Calibri"/>
          <w:sz w:val="15"/>
          <w:szCs w:val="15"/>
        </w:rPr>
        <w:t xml:space="preserve">Corrispondere a Rina Services SPA gli importi di cui al tariffario </w:t>
      </w:r>
      <w:r w:rsidR="00F807F7">
        <w:rPr>
          <w:rFonts w:cs="Calibri"/>
          <w:sz w:val="15"/>
          <w:szCs w:val="15"/>
        </w:rPr>
        <w:t xml:space="preserve">pubblicato con </w:t>
      </w:r>
      <w:r w:rsidR="007606F7">
        <w:rPr>
          <w:rFonts w:cs="Calibri"/>
          <w:sz w:val="15"/>
          <w:szCs w:val="15"/>
        </w:rPr>
        <w:t>D</w:t>
      </w:r>
      <w:r w:rsidR="0065111F" w:rsidRPr="00216381">
        <w:rPr>
          <w:rFonts w:cs="Calibri"/>
          <w:sz w:val="15"/>
          <w:szCs w:val="15"/>
        </w:rPr>
        <w:t>D</w:t>
      </w:r>
      <w:r w:rsidR="008467B9">
        <w:rPr>
          <w:rFonts w:cs="Calibri"/>
          <w:sz w:val="15"/>
          <w:szCs w:val="15"/>
        </w:rPr>
        <w:t xml:space="preserve"> del MLPS </w:t>
      </w:r>
      <w:r w:rsidRPr="00216381">
        <w:rPr>
          <w:rFonts w:cs="Calibri"/>
          <w:sz w:val="15"/>
          <w:szCs w:val="15"/>
        </w:rPr>
        <w:t>del 23/11/2012</w:t>
      </w:r>
      <w:r w:rsidR="008467B9">
        <w:rPr>
          <w:rFonts w:cs="Calibri"/>
          <w:sz w:val="15"/>
          <w:szCs w:val="15"/>
        </w:rPr>
        <w:t xml:space="preserve"> con relativi adeguamenti ISTAT da essi previsti</w:t>
      </w:r>
      <w:r w:rsidR="0065111F">
        <w:rPr>
          <w:rFonts w:cs="Calibri"/>
          <w:sz w:val="15"/>
          <w:szCs w:val="15"/>
        </w:rPr>
        <w:t>.</w:t>
      </w:r>
    </w:p>
    <w:p w14:paraId="09D0A719" w14:textId="77777777" w:rsidR="00216381" w:rsidRPr="00216381" w:rsidRDefault="00216381" w:rsidP="008B62C8">
      <w:pPr>
        <w:pStyle w:val="Paragrafoelenco"/>
        <w:numPr>
          <w:ilvl w:val="0"/>
          <w:numId w:val="25"/>
        </w:numPr>
        <w:spacing w:after="0" w:line="240" w:lineRule="auto"/>
        <w:ind w:left="431" w:right="142" w:hanging="221"/>
        <w:jc w:val="both"/>
        <w:rPr>
          <w:rFonts w:cs="Calibri"/>
          <w:sz w:val="15"/>
          <w:szCs w:val="15"/>
        </w:rPr>
      </w:pPr>
      <w:r w:rsidRPr="00216381">
        <w:rPr>
          <w:rFonts w:cs="Calibri"/>
          <w:sz w:val="15"/>
          <w:szCs w:val="15"/>
        </w:rPr>
        <w:t>Pagare eventuali ripetizioni d</w:t>
      </w:r>
      <w:r w:rsidR="008467B9">
        <w:rPr>
          <w:rFonts w:cs="Calibri"/>
          <w:sz w:val="15"/>
          <w:szCs w:val="15"/>
        </w:rPr>
        <w:t>i</w:t>
      </w:r>
      <w:r w:rsidRPr="00216381">
        <w:rPr>
          <w:rFonts w:cs="Calibri"/>
          <w:sz w:val="15"/>
          <w:szCs w:val="15"/>
        </w:rPr>
        <w:t xml:space="preserve"> verific</w:t>
      </w:r>
      <w:r w:rsidR="008467B9">
        <w:rPr>
          <w:rFonts w:cs="Calibri"/>
          <w:sz w:val="15"/>
          <w:szCs w:val="15"/>
        </w:rPr>
        <w:t xml:space="preserve">a </w:t>
      </w:r>
      <w:r w:rsidR="008B62C8">
        <w:rPr>
          <w:rFonts w:cs="Calibri"/>
          <w:sz w:val="15"/>
          <w:szCs w:val="15"/>
        </w:rPr>
        <w:t xml:space="preserve">o sopralluoghi a vuoto </w:t>
      </w:r>
      <w:r w:rsidRPr="00216381">
        <w:rPr>
          <w:rFonts w:cs="Calibri"/>
          <w:sz w:val="15"/>
          <w:szCs w:val="15"/>
        </w:rPr>
        <w:t>dovut</w:t>
      </w:r>
      <w:r w:rsidR="008467B9">
        <w:rPr>
          <w:rFonts w:cs="Calibri"/>
          <w:sz w:val="15"/>
          <w:szCs w:val="15"/>
        </w:rPr>
        <w:t>e</w:t>
      </w:r>
      <w:r w:rsidRPr="00216381">
        <w:rPr>
          <w:rFonts w:cs="Calibri"/>
          <w:sz w:val="15"/>
          <w:szCs w:val="15"/>
        </w:rPr>
        <w:t xml:space="preserve"> a cause indipendenti da Rina Services SpA </w:t>
      </w:r>
      <w:r w:rsidR="0065111F">
        <w:rPr>
          <w:rFonts w:cs="Calibri"/>
          <w:sz w:val="15"/>
          <w:szCs w:val="15"/>
        </w:rPr>
        <w:t xml:space="preserve">applicando la </w:t>
      </w:r>
      <w:r w:rsidRPr="00216381">
        <w:rPr>
          <w:rFonts w:cs="Calibri"/>
          <w:sz w:val="15"/>
          <w:szCs w:val="15"/>
        </w:rPr>
        <w:t xml:space="preserve">tariffa </w:t>
      </w:r>
      <w:r w:rsidR="0065111F">
        <w:rPr>
          <w:rFonts w:cs="Calibri"/>
          <w:sz w:val="15"/>
          <w:szCs w:val="15"/>
        </w:rPr>
        <w:t xml:space="preserve">su base </w:t>
      </w:r>
      <w:r w:rsidRPr="00216381">
        <w:rPr>
          <w:rFonts w:cs="Calibri"/>
          <w:sz w:val="15"/>
          <w:szCs w:val="15"/>
        </w:rPr>
        <w:t xml:space="preserve">oraria </w:t>
      </w:r>
      <w:r w:rsidR="00F807F7">
        <w:rPr>
          <w:rFonts w:cs="Calibri"/>
          <w:sz w:val="15"/>
          <w:szCs w:val="15"/>
        </w:rPr>
        <w:t xml:space="preserve">espressa nel decreto di cui sopra </w:t>
      </w:r>
      <w:r w:rsidRPr="00216381">
        <w:rPr>
          <w:rFonts w:cs="Calibri"/>
          <w:sz w:val="15"/>
          <w:szCs w:val="15"/>
        </w:rPr>
        <w:t xml:space="preserve">con un importo massimo pari alla tariffa della </w:t>
      </w:r>
      <w:r w:rsidR="00F807F7">
        <w:rPr>
          <w:rFonts w:cs="Calibri"/>
          <w:sz w:val="15"/>
          <w:szCs w:val="15"/>
        </w:rPr>
        <w:t xml:space="preserve">prevista </w:t>
      </w:r>
      <w:r w:rsidRPr="00216381">
        <w:rPr>
          <w:rFonts w:cs="Calibri"/>
          <w:sz w:val="15"/>
          <w:szCs w:val="15"/>
        </w:rPr>
        <w:t>verifica periodica.</w:t>
      </w:r>
    </w:p>
    <w:p w14:paraId="24A72820" w14:textId="77777777" w:rsidR="00216381" w:rsidRPr="00216381" w:rsidRDefault="00216381" w:rsidP="008B62C8">
      <w:pPr>
        <w:pStyle w:val="Paragrafoelenco"/>
        <w:numPr>
          <w:ilvl w:val="0"/>
          <w:numId w:val="25"/>
        </w:numPr>
        <w:spacing w:after="0" w:line="240" w:lineRule="auto"/>
        <w:ind w:left="431" w:right="142" w:hanging="221"/>
        <w:jc w:val="both"/>
        <w:rPr>
          <w:rFonts w:cs="Calibri"/>
          <w:sz w:val="15"/>
          <w:szCs w:val="15"/>
        </w:rPr>
      </w:pPr>
      <w:r w:rsidRPr="00216381">
        <w:rPr>
          <w:rFonts w:cs="Calibri"/>
          <w:sz w:val="15"/>
          <w:szCs w:val="15"/>
        </w:rPr>
        <w:t>Mettere a disposizione del verificatore RINA Services SpA tutti gli strumenti necessari (</w:t>
      </w:r>
      <w:r w:rsidR="001B127B">
        <w:rPr>
          <w:rFonts w:cs="Calibri"/>
          <w:sz w:val="15"/>
          <w:szCs w:val="15"/>
        </w:rPr>
        <w:t>personale preposto</w:t>
      </w:r>
      <w:r w:rsidRPr="00216381">
        <w:rPr>
          <w:rFonts w:cs="Calibri"/>
          <w:sz w:val="15"/>
          <w:szCs w:val="15"/>
        </w:rPr>
        <w:t>, assistenza tecnica, pesi e imbracature, disponibilità dell’impianto) al fine di permettere l’espletamento della verifica nei tempi e nei modi fissa</w:t>
      </w:r>
      <w:r w:rsidR="0065111F">
        <w:rPr>
          <w:rFonts w:cs="Calibri"/>
          <w:sz w:val="15"/>
          <w:szCs w:val="15"/>
        </w:rPr>
        <w:t xml:space="preserve">ti </w:t>
      </w:r>
      <w:r w:rsidR="009B47CE">
        <w:rPr>
          <w:rFonts w:cs="Calibri"/>
          <w:sz w:val="15"/>
          <w:szCs w:val="15"/>
        </w:rPr>
        <w:t>dalle disposizioni legislative e/o da</w:t>
      </w:r>
      <w:r w:rsidR="0065111F">
        <w:rPr>
          <w:rFonts w:cs="Calibri"/>
          <w:sz w:val="15"/>
          <w:szCs w:val="15"/>
        </w:rPr>
        <w:t xml:space="preserve"> norme tecniche applicabili</w:t>
      </w:r>
      <w:r w:rsidRPr="00216381">
        <w:rPr>
          <w:rFonts w:cs="Calibri"/>
          <w:sz w:val="15"/>
          <w:szCs w:val="15"/>
        </w:rPr>
        <w:t>.</w:t>
      </w:r>
    </w:p>
    <w:p w14:paraId="3BBB1663" w14:textId="77777777" w:rsidR="00216381" w:rsidRPr="00216381" w:rsidRDefault="00216381" w:rsidP="008B62C8">
      <w:pPr>
        <w:pStyle w:val="Paragrafoelenco"/>
        <w:numPr>
          <w:ilvl w:val="0"/>
          <w:numId w:val="25"/>
        </w:numPr>
        <w:spacing w:after="0" w:line="240" w:lineRule="auto"/>
        <w:ind w:left="431" w:right="142" w:hanging="221"/>
        <w:jc w:val="both"/>
        <w:rPr>
          <w:rFonts w:cs="Calibri"/>
          <w:sz w:val="15"/>
          <w:szCs w:val="15"/>
        </w:rPr>
      </w:pPr>
      <w:r>
        <w:rPr>
          <w:rFonts w:cs="Calibri"/>
          <w:sz w:val="15"/>
          <w:szCs w:val="15"/>
        </w:rPr>
        <w:t>P</w:t>
      </w:r>
      <w:r w:rsidRPr="00216381">
        <w:rPr>
          <w:rFonts w:cs="Calibri"/>
          <w:sz w:val="15"/>
          <w:szCs w:val="15"/>
        </w:rPr>
        <w:t>redisporre nei luoghi in cui avviene la verifica, tutti i mezzi necessari a garantire lo svolgimento delle attività in piena sicurezza, anche in conformità a quanto prescritto dalla normativa in materia di sicurezza sui luoghi di lavoro e dare assistenza, con personale idoneo e abilitato</w:t>
      </w:r>
      <w:r w:rsidR="0065111F">
        <w:rPr>
          <w:rFonts w:cs="Calibri"/>
          <w:sz w:val="15"/>
          <w:szCs w:val="15"/>
        </w:rPr>
        <w:t>.</w:t>
      </w:r>
    </w:p>
    <w:p w14:paraId="1356A7BD" w14:textId="77777777" w:rsidR="00216381" w:rsidRPr="00216381" w:rsidRDefault="00216381" w:rsidP="008B62C8">
      <w:pPr>
        <w:pStyle w:val="Paragrafoelenco"/>
        <w:numPr>
          <w:ilvl w:val="0"/>
          <w:numId w:val="25"/>
        </w:numPr>
        <w:spacing w:after="0" w:line="240" w:lineRule="auto"/>
        <w:ind w:left="431" w:right="142" w:hanging="221"/>
        <w:jc w:val="both"/>
        <w:rPr>
          <w:rFonts w:cs="Calibri"/>
          <w:sz w:val="15"/>
          <w:szCs w:val="15"/>
        </w:rPr>
      </w:pPr>
      <w:r w:rsidRPr="00216381">
        <w:rPr>
          <w:rFonts w:cs="Calibri"/>
          <w:sz w:val="15"/>
          <w:szCs w:val="15"/>
        </w:rPr>
        <w:t xml:space="preserve">Tenere a disposizione </w:t>
      </w:r>
      <w:r w:rsidR="008B62C8">
        <w:rPr>
          <w:rFonts w:cs="Calibri"/>
          <w:sz w:val="15"/>
          <w:szCs w:val="15"/>
        </w:rPr>
        <w:t xml:space="preserve">ed esibire </w:t>
      </w:r>
      <w:r w:rsidRPr="00216381">
        <w:rPr>
          <w:rFonts w:cs="Calibri"/>
          <w:sz w:val="15"/>
          <w:szCs w:val="15"/>
        </w:rPr>
        <w:t>la seguente documentazione</w:t>
      </w:r>
      <w:r w:rsidR="008B62C8">
        <w:rPr>
          <w:rFonts w:cs="Calibri"/>
          <w:sz w:val="15"/>
          <w:szCs w:val="15"/>
        </w:rPr>
        <w:t xml:space="preserve"> pertinente</w:t>
      </w:r>
      <w:r w:rsidRPr="00216381">
        <w:rPr>
          <w:rFonts w:cs="Calibri"/>
          <w:sz w:val="15"/>
          <w:szCs w:val="15"/>
        </w:rPr>
        <w:t>:</w:t>
      </w:r>
    </w:p>
    <w:p w14:paraId="7E6DB3FB" w14:textId="77777777" w:rsidR="00216381" w:rsidRPr="00216381" w:rsidRDefault="00216381" w:rsidP="001B127B">
      <w:pPr>
        <w:numPr>
          <w:ilvl w:val="0"/>
          <w:numId w:val="20"/>
        </w:numPr>
        <w:spacing w:after="0" w:line="204" w:lineRule="auto"/>
        <w:ind w:left="851" w:right="142" w:hanging="141"/>
        <w:jc w:val="both"/>
        <w:rPr>
          <w:rFonts w:cs="Calibri"/>
          <w:sz w:val="15"/>
          <w:szCs w:val="15"/>
        </w:rPr>
      </w:pPr>
      <w:r w:rsidRPr="00216381">
        <w:rPr>
          <w:rFonts w:cs="Calibri"/>
          <w:sz w:val="15"/>
          <w:szCs w:val="15"/>
        </w:rPr>
        <w:t>Libretto rilasciato da ENPI/ISPESL</w:t>
      </w:r>
      <w:r w:rsidR="008B62C8">
        <w:rPr>
          <w:rFonts w:cs="Calibri"/>
          <w:sz w:val="15"/>
          <w:szCs w:val="15"/>
        </w:rPr>
        <w:t xml:space="preserve">/INAIL, </w:t>
      </w:r>
      <w:r w:rsidRPr="00216381">
        <w:rPr>
          <w:rFonts w:cs="Calibri"/>
          <w:sz w:val="15"/>
          <w:szCs w:val="15"/>
        </w:rPr>
        <w:t>dichiarazione CE di conformità</w:t>
      </w:r>
      <w:r w:rsidR="008B62C8">
        <w:rPr>
          <w:rFonts w:cs="Calibri"/>
          <w:sz w:val="15"/>
          <w:szCs w:val="15"/>
        </w:rPr>
        <w:t xml:space="preserve">, </w:t>
      </w:r>
      <w:r w:rsidRPr="00216381">
        <w:rPr>
          <w:rFonts w:cs="Calibri"/>
          <w:sz w:val="15"/>
          <w:szCs w:val="15"/>
        </w:rPr>
        <w:t>copia denuncia di messa in servizio inviata all'ISPESL/INAIL</w:t>
      </w:r>
      <w:r w:rsidR="00D31F4B">
        <w:rPr>
          <w:rFonts w:cs="Calibri"/>
          <w:sz w:val="15"/>
          <w:szCs w:val="15"/>
        </w:rPr>
        <w:t>.</w:t>
      </w:r>
    </w:p>
    <w:p w14:paraId="519E9879" w14:textId="77777777" w:rsidR="00216381" w:rsidRPr="00216381" w:rsidRDefault="00216381" w:rsidP="001B127B">
      <w:pPr>
        <w:numPr>
          <w:ilvl w:val="0"/>
          <w:numId w:val="20"/>
        </w:numPr>
        <w:spacing w:after="0" w:line="204" w:lineRule="auto"/>
        <w:ind w:left="851" w:right="142" w:hanging="141"/>
        <w:jc w:val="both"/>
        <w:rPr>
          <w:rFonts w:cs="Calibri"/>
          <w:sz w:val="15"/>
          <w:szCs w:val="15"/>
        </w:rPr>
      </w:pPr>
      <w:r w:rsidRPr="00216381">
        <w:rPr>
          <w:rFonts w:cs="Calibri"/>
          <w:sz w:val="15"/>
          <w:szCs w:val="15"/>
        </w:rPr>
        <w:t>Verbali delle precedenti verifiche</w:t>
      </w:r>
      <w:r w:rsidR="00D31F4B">
        <w:rPr>
          <w:rFonts w:cs="Calibri"/>
          <w:sz w:val="15"/>
          <w:szCs w:val="15"/>
        </w:rPr>
        <w:t>.</w:t>
      </w:r>
    </w:p>
    <w:p w14:paraId="4C4C3033" w14:textId="77777777" w:rsidR="00216381" w:rsidRPr="00216381" w:rsidRDefault="00216381" w:rsidP="001B127B">
      <w:pPr>
        <w:numPr>
          <w:ilvl w:val="0"/>
          <w:numId w:val="20"/>
        </w:numPr>
        <w:spacing w:after="0" w:line="204" w:lineRule="auto"/>
        <w:ind w:left="851" w:right="142" w:hanging="141"/>
        <w:jc w:val="both"/>
        <w:rPr>
          <w:rFonts w:cs="Calibri"/>
          <w:sz w:val="15"/>
          <w:szCs w:val="15"/>
        </w:rPr>
      </w:pPr>
      <w:r w:rsidRPr="00216381">
        <w:rPr>
          <w:rFonts w:cs="Calibri"/>
          <w:sz w:val="15"/>
          <w:szCs w:val="15"/>
        </w:rPr>
        <w:t>Manuale d’uso e manutenzione</w:t>
      </w:r>
      <w:r w:rsidR="00D31F4B">
        <w:rPr>
          <w:rFonts w:cs="Calibri"/>
          <w:sz w:val="15"/>
          <w:szCs w:val="15"/>
        </w:rPr>
        <w:t>.</w:t>
      </w:r>
    </w:p>
    <w:p w14:paraId="21E1F0FE" w14:textId="77777777" w:rsidR="00216381" w:rsidRPr="00216381" w:rsidRDefault="00216381" w:rsidP="001B127B">
      <w:pPr>
        <w:numPr>
          <w:ilvl w:val="0"/>
          <w:numId w:val="20"/>
        </w:numPr>
        <w:spacing w:after="0" w:line="204" w:lineRule="auto"/>
        <w:ind w:left="851" w:right="142" w:hanging="141"/>
        <w:jc w:val="both"/>
        <w:rPr>
          <w:rFonts w:cs="Calibri"/>
          <w:sz w:val="15"/>
          <w:szCs w:val="15"/>
        </w:rPr>
      </w:pPr>
      <w:r w:rsidRPr="00216381">
        <w:rPr>
          <w:rFonts w:cs="Calibri"/>
          <w:sz w:val="15"/>
          <w:szCs w:val="15"/>
        </w:rPr>
        <w:t xml:space="preserve">Registro dei controlli dal quale risultino le operazioni di manutenzione/riparazione </w:t>
      </w:r>
      <w:r w:rsidR="008B62C8">
        <w:rPr>
          <w:rFonts w:cs="Calibri"/>
          <w:sz w:val="15"/>
          <w:szCs w:val="15"/>
        </w:rPr>
        <w:t xml:space="preserve">condotte sull’attrezzatura </w:t>
      </w:r>
      <w:r w:rsidRPr="00216381">
        <w:rPr>
          <w:rFonts w:cs="Calibri"/>
          <w:sz w:val="15"/>
          <w:szCs w:val="15"/>
        </w:rPr>
        <w:t>(commi 4 e 8 art 71 D</w:t>
      </w:r>
      <w:r w:rsidR="008B62C8">
        <w:rPr>
          <w:rFonts w:cs="Calibri"/>
          <w:sz w:val="15"/>
          <w:szCs w:val="15"/>
        </w:rPr>
        <w:t>.</w:t>
      </w:r>
      <w:r w:rsidRPr="00216381">
        <w:rPr>
          <w:rFonts w:cs="Calibri"/>
          <w:sz w:val="15"/>
          <w:szCs w:val="15"/>
        </w:rPr>
        <w:t>Lgs 81/08 e s.m.i.)</w:t>
      </w:r>
      <w:r w:rsidR="00D31F4B">
        <w:rPr>
          <w:rFonts w:cs="Calibri"/>
          <w:sz w:val="15"/>
          <w:szCs w:val="15"/>
        </w:rPr>
        <w:t>.</w:t>
      </w:r>
    </w:p>
    <w:p w14:paraId="73E6F94B" w14:textId="77777777" w:rsidR="00216381" w:rsidRPr="00216381" w:rsidRDefault="00216381" w:rsidP="001B127B">
      <w:pPr>
        <w:numPr>
          <w:ilvl w:val="0"/>
          <w:numId w:val="20"/>
        </w:numPr>
        <w:autoSpaceDE w:val="0"/>
        <w:autoSpaceDN w:val="0"/>
        <w:adjustRightInd w:val="0"/>
        <w:spacing w:after="0" w:line="204" w:lineRule="auto"/>
        <w:ind w:left="851" w:right="142" w:hanging="141"/>
        <w:rPr>
          <w:rFonts w:cs="Calibri"/>
          <w:sz w:val="15"/>
          <w:szCs w:val="15"/>
        </w:rPr>
      </w:pPr>
      <w:r w:rsidRPr="00216381">
        <w:rPr>
          <w:rFonts w:cs="Calibri"/>
          <w:sz w:val="15"/>
          <w:szCs w:val="15"/>
        </w:rPr>
        <w:t xml:space="preserve">Per i mezzi trasferibili (gru a torre, montacarichi da cantiere): dichiarazione di corretto montaggio, relazione relativa al piano di posa, </w:t>
      </w:r>
      <w:r w:rsidR="00D31F4B">
        <w:rPr>
          <w:rFonts w:cs="Calibri"/>
          <w:sz w:val="15"/>
          <w:szCs w:val="15"/>
        </w:rPr>
        <w:t>verifica</w:t>
      </w:r>
      <w:r w:rsidRPr="00216381">
        <w:rPr>
          <w:rFonts w:cs="Calibri"/>
          <w:sz w:val="15"/>
          <w:szCs w:val="15"/>
        </w:rPr>
        <w:t xml:space="preserve"> impianto di terra e di protezione da scariche atmosferiche, eventuale analisi rischi in caso di più gru con possibilità di interferenza</w:t>
      </w:r>
      <w:r w:rsidR="00D31F4B">
        <w:rPr>
          <w:rFonts w:cs="Calibri"/>
          <w:sz w:val="15"/>
          <w:szCs w:val="15"/>
        </w:rPr>
        <w:t>.</w:t>
      </w:r>
    </w:p>
    <w:p w14:paraId="7EF694D9" w14:textId="77777777" w:rsidR="00216381" w:rsidRPr="00216381" w:rsidRDefault="00216381" w:rsidP="001B127B">
      <w:pPr>
        <w:numPr>
          <w:ilvl w:val="0"/>
          <w:numId w:val="20"/>
        </w:numPr>
        <w:autoSpaceDE w:val="0"/>
        <w:autoSpaceDN w:val="0"/>
        <w:adjustRightInd w:val="0"/>
        <w:spacing w:after="0" w:line="204" w:lineRule="auto"/>
        <w:ind w:left="851" w:right="142" w:hanging="141"/>
        <w:rPr>
          <w:rFonts w:cs="Calibri"/>
          <w:sz w:val="15"/>
          <w:szCs w:val="15"/>
        </w:rPr>
      </w:pPr>
      <w:r w:rsidRPr="00216381">
        <w:rPr>
          <w:rFonts w:cs="Calibri"/>
          <w:sz w:val="15"/>
          <w:szCs w:val="15"/>
        </w:rPr>
        <w:t xml:space="preserve">Per </w:t>
      </w:r>
      <w:r w:rsidR="00D31F4B">
        <w:rPr>
          <w:rFonts w:cs="Calibri"/>
          <w:sz w:val="15"/>
          <w:szCs w:val="15"/>
        </w:rPr>
        <w:t xml:space="preserve">le </w:t>
      </w:r>
      <w:r w:rsidR="00D31F4B" w:rsidRPr="00D31F4B">
        <w:rPr>
          <w:rFonts w:cs="Calibri"/>
          <w:sz w:val="15"/>
          <w:szCs w:val="15"/>
        </w:rPr>
        <w:t>gru mobili, gru trasferibili e ponti sviluppabili su carro ad azionamento motorizzato</w:t>
      </w:r>
      <w:r w:rsidR="00D31F4B" w:rsidRPr="00216381">
        <w:rPr>
          <w:rFonts w:cs="Calibri"/>
          <w:sz w:val="15"/>
          <w:szCs w:val="15"/>
        </w:rPr>
        <w:t xml:space="preserve"> </w:t>
      </w:r>
      <w:r w:rsidRPr="00216381">
        <w:rPr>
          <w:rFonts w:cs="Calibri"/>
          <w:sz w:val="15"/>
          <w:szCs w:val="15"/>
        </w:rPr>
        <w:t>con più di 20 anni di vita, l'esito delle indagini supplementari di cui al punto 3.2.3 dell’All II DM 11/04/2011</w:t>
      </w:r>
      <w:r w:rsidR="00D31F4B">
        <w:rPr>
          <w:rFonts w:cs="Calibri"/>
          <w:sz w:val="15"/>
          <w:szCs w:val="15"/>
        </w:rPr>
        <w:t>.</w:t>
      </w:r>
    </w:p>
    <w:p w14:paraId="27CD81A9" w14:textId="77777777" w:rsidR="0099187A" w:rsidRPr="00D23290" w:rsidRDefault="0099187A" w:rsidP="0099187A">
      <w:pPr>
        <w:pStyle w:val="Paragrafoelenco"/>
        <w:numPr>
          <w:ilvl w:val="0"/>
          <w:numId w:val="25"/>
        </w:numPr>
        <w:spacing w:after="0" w:line="240" w:lineRule="auto"/>
        <w:ind w:left="431" w:right="142" w:hanging="221"/>
        <w:jc w:val="both"/>
        <w:rPr>
          <w:rFonts w:cs="Calibri"/>
          <w:sz w:val="15"/>
          <w:szCs w:val="15"/>
        </w:rPr>
      </w:pPr>
      <w:bookmarkStart w:id="2" w:name="_Hlk36472187"/>
      <w:bookmarkStart w:id="3" w:name="_Hlk43475752"/>
      <w:r>
        <w:rPr>
          <w:rFonts w:cs="Calibri"/>
          <w:sz w:val="15"/>
          <w:szCs w:val="15"/>
        </w:rPr>
        <w:t>Dichiara di aver preso visione dell’INFORMATIVA sulla privacy e rilasciato l’eventuale consenso informato allegato o mediante corrispondente FORM-CERTI-PRIVACY.</w:t>
      </w:r>
    </w:p>
    <w:bookmarkEnd w:id="2"/>
    <w:bookmarkEnd w:id="3"/>
    <w:p w14:paraId="6E74AF9F" w14:textId="77777777" w:rsidR="00216381" w:rsidRPr="00216381" w:rsidRDefault="00216381" w:rsidP="008B62C8">
      <w:pPr>
        <w:pStyle w:val="Paragrafoelenco"/>
        <w:numPr>
          <w:ilvl w:val="0"/>
          <w:numId w:val="25"/>
        </w:numPr>
        <w:spacing w:after="0" w:line="240" w:lineRule="auto"/>
        <w:ind w:left="431" w:right="142" w:hanging="221"/>
        <w:jc w:val="both"/>
        <w:rPr>
          <w:rFonts w:cs="Calibri"/>
          <w:sz w:val="15"/>
          <w:szCs w:val="15"/>
        </w:rPr>
      </w:pPr>
      <w:r w:rsidRPr="00216381">
        <w:rPr>
          <w:rFonts w:cs="Calibri"/>
          <w:sz w:val="15"/>
          <w:szCs w:val="15"/>
        </w:rPr>
        <w:t>FORO - Tutte le controversie relative all’interpretazione, alla validità e/o alla esecuzione del contratto tra Committente e RINA Services S.p.A. saranno devolute alla competenza esclusiva del Foro di Genova.</w:t>
      </w:r>
    </w:p>
    <w:p w14:paraId="0D825EBA" w14:textId="77777777" w:rsidR="00216381" w:rsidRDefault="00216381" w:rsidP="008B62C8">
      <w:pPr>
        <w:pStyle w:val="Paragrafoelenco"/>
        <w:numPr>
          <w:ilvl w:val="0"/>
          <w:numId w:val="25"/>
        </w:numPr>
        <w:spacing w:after="0" w:line="240" w:lineRule="auto"/>
        <w:ind w:left="431" w:right="142" w:hanging="221"/>
        <w:jc w:val="both"/>
        <w:rPr>
          <w:rFonts w:cs="Calibri"/>
          <w:sz w:val="15"/>
          <w:szCs w:val="15"/>
        </w:rPr>
      </w:pPr>
      <w:r w:rsidRPr="00216381">
        <w:rPr>
          <w:rFonts w:cs="Calibri"/>
          <w:sz w:val="15"/>
          <w:szCs w:val="15"/>
        </w:rPr>
        <w:t xml:space="preserve">RINVIO - Per quanto non espressamente indicato dal presente documento, si rimanda al </w:t>
      </w:r>
      <w:r w:rsidR="00014C95">
        <w:rPr>
          <w:rFonts w:cs="Calibri"/>
          <w:sz w:val="15"/>
          <w:szCs w:val="15"/>
        </w:rPr>
        <w:t>“</w:t>
      </w:r>
      <w:r w:rsidRPr="00216381">
        <w:rPr>
          <w:rFonts w:cs="Calibri"/>
          <w:sz w:val="15"/>
          <w:szCs w:val="15"/>
        </w:rPr>
        <w:t xml:space="preserve">Regolamento per </w:t>
      </w:r>
      <w:r w:rsidR="00014C95">
        <w:rPr>
          <w:rFonts w:cs="Calibri"/>
          <w:sz w:val="15"/>
          <w:szCs w:val="15"/>
        </w:rPr>
        <w:t>la</w:t>
      </w:r>
      <w:r w:rsidRPr="00216381">
        <w:rPr>
          <w:rFonts w:cs="Calibri"/>
          <w:sz w:val="15"/>
          <w:szCs w:val="15"/>
        </w:rPr>
        <w:t xml:space="preserve"> verific</w:t>
      </w:r>
      <w:r w:rsidR="00014C95">
        <w:rPr>
          <w:rFonts w:cs="Calibri"/>
          <w:sz w:val="15"/>
          <w:szCs w:val="15"/>
        </w:rPr>
        <w:t xml:space="preserve">a periodica per attrezzature SC e SP” </w:t>
      </w:r>
      <w:r w:rsidR="00D31F4B">
        <w:rPr>
          <w:rFonts w:cs="Calibri"/>
          <w:sz w:val="15"/>
          <w:szCs w:val="15"/>
        </w:rPr>
        <w:t xml:space="preserve">RC-C 69 </w:t>
      </w:r>
      <w:r w:rsidRPr="00216381">
        <w:rPr>
          <w:rFonts w:cs="Calibri"/>
          <w:sz w:val="15"/>
          <w:szCs w:val="15"/>
        </w:rPr>
        <w:t xml:space="preserve">e alle “Condizioni Generali di Contratto per la certificazione di Sistemi, Prodotti e Personale” </w:t>
      </w:r>
      <w:r w:rsidR="00014C95">
        <w:rPr>
          <w:rFonts w:cs="Calibri"/>
          <w:sz w:val="15"/>
          <w:szCs w:val="15"/>
        </w:rPr>
        <w:t>pubblicati su</w:t>
      </w:r>
      <w:r w:rsidRPr="00216381">
        <w:rPr>
          <w:rFonts w:cs="Calibri"/>
          <w:sz w:val="15"/>
          <w:szCs w:val="15"/>
        </w:rPr>
        <w:t xml:space="preserve"> sito </w:t>
      </w:r>
      <w:r w:rsidR="00014C95">
        <w:rPr>
          <w:rFonts w:cs="Calibri"/>
          <w:sz w:val="15"/>
          <w:szCs w:val="15"/>
        </w:rPr>
        <w:t xml:space="preserve">WEB </w:t>
      </w:r>
      <w:hyperlink r:id="rId9" w:history="1">
        <w:r w:rsidRPr="00216381">
          <w:rPr>
            <w:rFonts w:cs="Calibri"/>
            <w:sz w:val="15"/>
            <w:szCs w:val="15"/>
          </w:rPr>
          <w:t>http://www.rina.org</w:t>
        </w:r>
      </w:hyperlink>
      <w:r w:rsidRPr="00216381">
        <w:rPr>
          <w:rFonts w:cs="Calibri"/>
          <w:sz w:val="15"/>
          <w:szCs w:val="15"/>
        </w:rPr>
        <w:t>.</w:t>
      </w:r>
    </w:p>
    <w:p w14:paraId="2CE1F3F5" w14:textId="77777777" w:rsidR="003A2565" w:rsidRPr="003A2565" w:rsidRDefault="003A2565" w:rsidP="003A2565">
      <w:pPr>
        <w:tabs>
          <w:tab w:val="left" w:pos="1985"/>
        </w:tabs>
        <w:spacing w:after="0" w:line="240" w:lineRule="auto"/>
        <w:rPr>
          <w:rFonts w:cs="Calibri"/>
          <w:b/>
          <w:sz w:val="12"/>
          <w:szCs w:val="12"/>
        </w:rPr>
      </w:pPr>
      <w:bookmarkStart w:id="4" w:name="_Hlk43474999"/>
    </w:p>
    <w:tbl>
      <w:tblPr>
        <w:tblW w:w="10242" w:type="dxa"/>
        <w:jc w:val="center"/>
        <w:tblBorders>
          <w:top w:val="double" w:sz="4" w:space="0" w:color="auto"/>
          <w:left w:val="double" w:sz="4" w:space="0" w:color="auto"/>
          <w:bottom w:val="double" w:sz="4" w:space="0" w:color="auto"/>
          <w:right w:val="double" w:sz="4" w:space="0" w:color="auto"/>
          <w:insideH w:val="double" w:sz="4" w:space="0" w:color="auto"/>
        </w:tblBorders>
        <w:tblLook w:val="0000" w:firstRow="0" w:lastRow="0" w:firstColumn="0" w:lastColumn="0" w:noHBand="0" w:noVBand="0"/>
      </w:tblPr>
      <w:tblGrid>
        <w:gridCol w:w="5476"/>
        <w:gridCol w:w="4766"/>
      </w:tblGrid>
      <w:tr w:rsidR="003A2565" w:rsidRPr="00A53500" w14:paraId="30FBBB0D" w14:textId="77777777" w:rsidTr="001067E3">
        <w:trPr>
          <w:trHeight w:hRule="exact" w:val="340"/>
          <w:jc w:val="center"/>
        </w:trPr>
        <w:tc>
          <w:tcPr>
            <w:tcW w:w="10242" w:type="dxa"/>
            <w:gridSpan w:val="2"/>
            <w:tcBorders>
              <w:bottom w:val="single" w:sz="8" w:space="0" w:color="auto"/>
            </w:tcBorders>
            <w:shd w:val="clear" w:color="auto" w:fill="B8CCE4"/>
            <w:tcMar>
              <w:bottom w:w="0" w:type="dxa"/>
            </w:tcMar>
            <w:vAlign w:val="center"/>
          </w:tcPr>
          <w:p w14:paraId="7358CEA0" w14:textId="77777777" w:rsidR="003A2565" w:rsidRPr="00216381" w:rsidRDefault="003A2565" w:rsidP="001067E3">
            <w:pPr>
              <w:pStyle w:val="Titolo1"/>
              <w:spacing w:before="0" w:after="0"/>
              <w:jc w:val="center"/>
              <w:rPr>
                <w:rFonts w:ascii="Calibri" w:hAnsi="Calibri" w:cs="Calibri"/>
                <w:spacing w:val="24"/>
                <w:sz w:val="20"/>
                <w:szCs w:val="20"/>
              </w:rPr>
            </w:pPr>
            <w:r w:rsidRPr="00216381">
              <w:rPr>
                <w:rFonts w:ascii="Calibri" w:hAnsi="Calibri" w:cs="Calibri"/>
                <w:spacing w:val="24"/>
                <w:sz w:val="20"/>
                <w:szCs w:val="20"/>
              </w:rPr>
              <w:t>CONDIZIONI ECONOMICHE</w:t>
            </w:r>
          </w:p>
        </w:tc>
      </w:tr>
      <w:tr w:rsidR="003A2565" w:rsidRPr="00A53500" w14:paraId="2C1892C3" w14:textId="77777777" w:rsidTr="001067E3">
        <w:trPr>
          <w:trHeight w:hRule="exact" w:val="566"/>
          <w:jc w:val="center"/>
        </w:trPr>
        <w:tc>
          <w:tcPr>
            <w:tcW w:w="5476" w:type="dxa"/>
            <w:tcBorders>
              <w:top w:val="single" w:sz="8" w:space="0" w:color="auto"/>
              <w:bottom w:val="single" w:sz="8" w:space="0" w:color="D9D9D9"/>
            </w:tcBorders>
            <w:shd w:val="clear" w:color="auto" w:fill="FFFFFF"/>
            <w:tcMar>
              <w:bottom w:w="0" w:type="dxa"/>
            </w:tcMar>
            <w:vAlign w:val="center"/>
          </w:tcPr>
          <w:p w14:paraId="44439CFE" w14:textId="77777777" w:rsidR="003A2565" w:rsidRPr="00216381" w:rsidRDefault="003A2565" w:rsidP="001067E3">
            <w:pPr>
              <w:spacing w:after="0" w:line="216" w:lineRule="auto"/>
              <w:rPr>
                <w:rFonts w:cs="Calibri"/>
                <w:spacing w:val="24"/>
                <w:sz w:val="20"/>
                <w:szCs w:val="20"/>
              </w:rPr>
            </w:pPr>
            <w:r w:rsidRPr="00216381">
              <w:rPr>
                <w:rFonts w:cs="Calibri"/>
                <w:sz w:val="20"/>
                <w:szCs w:val="20"/>
              </w:rPr>
              <w:t>Importo come da Tariffario Nazionale pubblicato</w:t>
            </w:r>
            <w:r>
              <w:rPr>
                <w:rFonts w:cs="Calibri"/>
                <w:sz w:val="20"/>
                <w:szCs w:val="20"/>
              </w:rPr>
              <w:t xml:space="preserve"> </w:t>
            </w:r>
            <w:r w:rsidRPr="00216381">
              <w:rPr>
                <w:rFonts w:cs="Calibri"/>
                <w:sz w:val="20"/>
                <w:szCs w:val="20"/>
              </w:rPr>
              <w:t xml:space="preserve">nel </w:t>
            </w:r>
            <w:r>
              <w:rPr>
                <w:rFonts w:cs="Calibri"/>
                <w:sz w:val="20"/>
                <w:szCs w:val="20"/>
              </w:rPr>
              <w:t>DD</w:t>
            </w:r>
            <w:r w:rsidRPr="00216381">
              <w:rPr>
                <w:rFonts w:cs="Calibri"/>
                <w:sz w:val="20"/>
                <w:szCs w:val="20"/>
              </w:rPr>
              <w:t xml:space="preserve"> </w:t>
            </w:r>
            <w:r w:rsidRPr="00784D96">
              <w:rPr>
                <w:rFonts w:cs="Calibri"/>
                <w:sz w:val="20"/>
                <w:szCs w:val="20"/>
              </w:rPr>
              <w:t>MLPS</w:t>
            </w:r>
            <w:r>
              <w:rPr>
                <w:rFonts w:cs="Calibri"/>
                <w:sz w:val="15"/>
                <w:szCs w:val="15"/>
              </w:rPr>
              <w:t xml:space="preserve"> </w:t>
            </w:r>
            <w:r w:rsidRPr="00216381">
              <w:rPr>
                <w:rFonts w:cs="Calibri"/>
                <w:sz w:val="20"/>
                <w:szCs w:val="20"/>
              </w:rPr>
              <w:t>del 23/11/2012</w:t>
            </w:r>
            <w:r>
              <w:rPr>
                <w:rFonts w:cs="Calibri"/>
                <w:sz w:val="20"/>
                <w:szCs w:val="20"/>
              </w:rPr>
              <w:t xml:space="preserve"> e relativi adeguamenti ISTAT da esso previsti.</w:t>
            </w:r>
          </w:p>
        </w:tc>
        <w:tc>
          <w:tcPr>
            <w:tcW w:w="4766" w:type="dxa"/>
            <w:tcBorders>
              <w:top w:val="single" w:sz="8" w:space="0" w:color="auto"/>
              <w:bottom w:val="single" w:sz="4" w:space="0" w:color="auto"/>
            </w:tcBorders>
            <w:shd w:val="clear" w:color="auto" w:fill="FFFFFF"/>
          </w:tcPr>
          <w:p w14:paraId="70EA89BF" w14:textId="77777777" w:rsidR="003A2565" w:rsidRPr="00216381" w:rsidRDefault="003A2565" w:rsidP="001067E3">
            <w:pPr>
              <w:pStyle w:val="Titolo1"/>
              <w:spacing w:before="0" w:after="0"/>
              <w:ind w:left="583"/>
              <w:rPr>
                <w:rFonts w:ascii="Calibri" w:hAnsi="Calibri" w:cs="Calibri"/>
                <w:b w:val="0"/>
                <w:i/>
                <w:color w:val="A6A6A6"/>
                <w:sz w:val="16"/>
                <w:szCs w:val="16"/>
              </w:rPr>
            </w:pPr>
            <w:r w:rsidRPr="00216381">
              <w:rPr>
                <w:rFonts w:ascii="Calibri" w:hAnsi="Calibri" w:cs="Calibri"/>
                <w:b w:val="0"/>
                <w:i/>
                <w:color w:val="A6A6A6"/>
                <w:sz w:val="18"/>
                <w:szCs w:val="18"/>
              </w:rPr>
              <w:t>Note di RINA Services SpA</w:t>
            </w:r>
            <w:r w:rsidRPr="00216381">
              <w:rPr>
                <w:rFonts w:ascii="Calibri" w:hAnsi="Calibri" w:cs="Calibri"/>
                <w:b w:val="0"/>
                <w:i/>
                <w:color w:val="A6A6A6"/>
                <w:sz w:val="16"/>
                <w:szCs w:val="16"/>
              </w:rPr>
              <w:t>:</w:t>
            </w:r>
          </w:p>
          <w:p w14:paraId="70B35D8B" w14:textId="77777777" w:rsidR="003A2565" w:rsidRPr="000265BA" w:rsidRDefault="003A2565" w:rsidP="001067E3">
            <w:pPr>
              <w:spacing w:after="0"/>
              <w:ind w:left="583"/>
              <w:rPr>
                <w:sz w:val="16"/>
                <w:szCs w:val="16"/>
              </w:rPr>
            </w:pPr>
            <w:r w:rsidRPr="000265BA">
              <w:rPr>
                <w:rFonts w:cs="Calibri"/>
                <w:sz w:val="16"/>
                <w:szCs w:val="16"/>
              </w:rPr>
              <w:fldChar w:fldCharType="begin">
                <w:ffData>
                  <w:name w:val="Testo18"/>
                  <w:enabled/>
                  <w:calcOnExit w:val="0"/>
                  <w:textInput/>
                </w:ffData>
              </w:fldChar>
            </w:r>
            <w:r w:rsidRPr="000265BA">
              <w:rPr>
                <w:rFonts w:cs="Calibri"/>
                <w:sz w:val="16"/>
                <w:szCs w:val="16"/>
              </w:rPr>
              <w:instrText xml:space="preserve"> FORMTEXT </w:instrText>
            </w:r>
            <w:r w:rsidRPr="000265BA">
              <w:rPr>
                <w:rFonts w:cs="Calibri"/>
                <w:sz w:val="16"/>
                <w:szCs w:val="16"/>
              </w:rPr>
            </w:r>
            <w:r w:rsidRPr="000265BA">
              <w:rPr>
                <w:rFonts w:cs="Calibri"/>
                <w:sz w:val="16"/>
                <w:szCs w:val="16"/>
              </w:rPr>
              <w:fldChar w:fldCharType="separate"/>
            </w:r>
            <w:r>
              <w:rPr>
                <w:rFonts w:cs="Calibri"/>
                <w:sz w:val="16"/>
                <w:szCs w:val="16"/>
              </w:rPr>
              <w:t> </w:t>
            </w:r>
            <w:r>
              <w:rPr>
                <w:rFonts w:cs="Calibri"/>
                <w:sz w:val="16"/>
                <w:szCs w:val="16"/>
              </w:rPr>
              <w:t> </w:t>
            </w:r>
            <w:r>
              <w:rPr>
                <w:rFonts w:cs="Calibri"/>
                <w:sz w:val="16"/>
                <w:szCs w:val="16"/>
              </w:rPr>
              <w:t> </w:t>
            </w:r>
            <w:r>
              <w:rPr>
                <w:rFonts w:cs="Calibri"/>
                <w:sz w:val="16"/>
                <w:szCs w:val="16"/>
              </w:rPr>
              <w:t> </w:t>
            </w:r>
            <w:r>
              <w:rPr>
                <w:rFonts w:cs="Calibri"/>
                <w:sz w:val="16"/>
                <w:szCs w:val="16"/>
              </w:rPr>
              <w:t> </w:t>
            </w:r>
            <w:r w:rsidRPr="000265BA">
              <w:rPr>
                <w:rFonts w:cs="Calibri"/>
                <w:sz w:val="16"/>
                <w:szCs w:val="16"/>
              </w:rPr>
              <w:fldChar w:fldCharType="end"/>
            </w:r>
          </w:p>
        </w:tc>
      </w:tr>
      <w:tr w:rsidR="003A2565" w:rsidRPr="00874283" w14:paraId="522F2FE8" w14:textId="77777777" w:rsidTr="001067E3">
        <w:trPr>
          <w:cantSplit/>
          <w:trHeight w:val="804"/>
          <w:jc w:val="center"/>
        </w:trPr>
        <w:tc>
          <w:tcPr>
            <w:tcW w:w="10242" w:type="dxa"/>
            <w:gridSpan w:val="2"/>
            <w:tcBorders>
              <w:top w:val="single" w:sz="8" w:space="0" w:color="D9D9D9"/>
            </w:tcBorders>
            <w:tcMar>
              <w:top w:w="28" w:type="dxa"/>
              <w:bottom w:w="28" w:type="dxa"/>
            </w:tcMar>
            <w:vAlign w:val="center"/>
          </w:tcPr>
          <w:p w14:paraId="45C300A8" w14:textId="77777777" w:rsidR="003A2565" w:rsidRPr="00216381" w:rsidRDefault="003A2565" w:rsidP="001067E3">
            <w:pPr>
              <w:spacing w:after="0"/>
              <w:rPr>
                <w:rFonts w:cs="Calibri"/>
                <w:sz w:val="20"/>
                <w:szCs w:val="20"/>
              </w:rPr>
            </w:pPr>
            <w:r w:rsidRPr="00216381">
              <w:rPr>
                <w:rFonts w:cs="Calibri"/>
                <w:sz w:val="20"/>
                <w:szCs w:val="20"/>
              </w:rPr>
              <w:t>Pagamento 30</w:t>
            </w:r>
            <w:r w:rsidRPr="00617FDF">
              <w:rPr>
                <w:b/>
                <w:sz w:val="18"/>
                <w:szCs w:val="18"/>
              </w:rPr>
              <w:t xml:space="preserve"> gg.</w:t>
            </w:r>
            <w:r w:rsidRPr="00216381">
              <w:rPr>
                <w:rFonts w:cs="Calibri"/>
                <w:b/>
                <w:sz w:val="20"/>
                <w:szCs w:val="20"/>
              </w:rPr>
              <w:t xml:space="preserve"> data fattura</w:t>
            </w:r>
            <w:r>
              <w:rPr>
                <w:rFonts w:cs="Calibri"/>
                <w:sz w:val="20"/>
                <w:szCs w:val="20"/>
              </w:rPr>
              <w:t xml:space="preserve"> </w:t>
            </w:r>
            <w:r w:rsidRPr="00216381">
              <w:rPr>
                <w:rFonts w:cs="Calibri"/>
                <w:sz w:val="20"/>
                <w:szCs w:val="20"/>
              </w:rPr>
              <w:t xml:space="preserve">mediante: </w:t>
            </w:r>
          </w:p>
          <w:tbl>
            <w:tblPr>
              <w:tblW w:w="9850" w:type="dxa"/>
              <w:tblInd w:w="176" w:type="dxa"/>
              <w:tblLook w:val="04A0" w:firstRow="1" w:lastRow="0" w:firstColumn="1" w:lastColumn="0" w:noHBand="0" w:noVBand="1"/>
            </w:tblPr>
            <w:tblGrid>
              <w:gridCol w:w="1718"/>
              <w:gridCol w:w="2340"/>
              <w:gridCol w:w="1144"/>
              <w:gridCol w:w="2542"/>
              <w:gridCol w:w="2106"/>
            </w:tblGrid>
            <w:tr w:rsidR="003A2565" w:rsidRPr="000265BA" w14:paraId="22EB8B15" w14:textId="77777777" w:rsidTr="001067E3">
              <w:tc>
                <w:tcPr>
                  <w:tcW w:w="1718" w:type="dxa"/>
                </w:tcPr>
                <w:p w14:paraId="64FD0140" w14:textId="77777777" w:rsidR="003A2565" w:rsidRPr="001A2102" w:rsidRDefault="003A2565" w:rsidP="001067E3">
                  <w:pPr>
                    <w:spacing w:before="10" w:after="0"/>
                    <w:rPr>
                      <w:rFonts w:eastAsia="Times New Roman" w:cs="Calibri"/>
                      <w:sz w:val="18"/>
                      <w:szCs w:val="18"/>
                      <w:u w:val="single"/>
                      <w:lang w:val="en-US"/>
                    </w:rPr>
                  </w:pPr>
                  <w:r w:rsidRPr="001A2102">
                    <w:rPr>
                      <w:rFonts w:ascii="Arial" w:eastAsia="Times New Roman" w:hAnsi="Arial" w:cs="Arial"/>
                      <w:sz w:val="18"/>
                      <w:szCs w:val="18"/>
                    </w:rPr>
                    <w:fldChar w:fldCharType="begin">
                      <w:ffData>
                        <w:name w:val="Controllo1"/>
                        <w:enabled/>
                        <w:calcOnExit w:val="0"/>
                        <w:checkBox>
                          <w:sizeAuto/>
                          <w:default w:val="0"/>
                          <w:checked w:val="0"/>
                        </w:checkBox>
                      </w:ffData>
                    </w:fldChar>
                  </w:r>
                  <w:r w:rsidRPr="001A2102">
                    <w:rPr>
                      <w:rFonts w:ascii="Arial" w:eastAsia="Times New Roman" w:hAnsi="Arial" w:cs="Arial"/>
                      <w:sz w:val="18"/>
                      <w:szCs w:val="18"/>
                    </w:rPr>
                    <w:instrText xml:space="preserve"> FORMCHECKBOX </w:instrText>
                  </w:r>
                  <w:r w:rsidRPr="001A2102">
                    <w:rPr>
                      <w:rFonts w:ascii="Arial" w:eastAsia="Times New Roman" w:hAnsi="Arial" w:cs="Arial"/>
                      <w:sz w:val="18"/>
                      <w:szCs w:val="18"/>
                    </w:rPr>
                  </w:r>
                  <w:r w:rsidRPr="001A2102">
                    <w:rPr>
                      <w:rFonts w:ascii="Arial" w:eastAsia="Times New Roman" w:hAnsi="Arial" w:cs="Arial"/>
                      <w:sz w:val="18"/>
                      <w:szCs w:val="18"/>
                    </w:rPr>
                    <w:fldChar w:fldCharType="separate"/>
                  </w:r>
                  <w:r w:rsidRPr="001A2102">
                    <w:rPr>
                      <w:rFonts w:ascii="Arial" w:eastAsia="Times New Roman" w:hAnsi="Arial" w:cs="Arial"/>
                      <w:sz w:val="18"/>
                      <w:szCs w:val="18"/>
                    </w:rPr>
                    <w:fldChar w:fldCharType="end"/>
                  </w:r>
                  <w:r w:rsidRPr="001A2102">
                    <w:rPr>
                      <w:rFonts w:eastAsia="Times New Roman" w:cs="Calibri"/>
                      <w:color w:val="000000"/>
                      <w:sz w:val="18"/>
                      <w:szCs w:val="18"/>
                      <w:lang w:val="en-US"/>
                    </w:rPr>
                    <w:t xml:space="preserve"> BONIFICO</w:t>
                  </w:r>
                  <w:r w:rsidRPr="001A2102">
                    <w:rPr>
                      <w:rFonts w:eastAsia="Times New Roman" w:cs="Calibri"/>
                      <w:b/>
                      <w:sz w:val="18"/>
                      <w:szCs w:val="18"/>
                      <w:lang w:val="en-US"/>
                    </w:rPr>
                    <w:t xml:space="preserve"> </w:t>
                  </w:r>
                </w:p>
              </w:tc>
              <w:tc>
                <w:tcPr>
                  <w:tcW w:w="2340" w:type="dxa"/>
                </w:tcPr>
                <w:p w14:paraId="5925D462" w14:textId="77777777" w:rsidR="003A2565" w:rsidRPr="001A2102" w:rsidRDefault="003A2565" w:rsidP="001067E3">
                  <w:pPr>
                    <w:spacing w:after="0"/>
                    <w:rPr>
                      <w:rFonts w:eastAsia="Times New Roman" w:cs="Calibri"/>
                      <w:sz w:val="18"/>
                      <w:szCs w:val="18"/>
                      <w:u w:val="single"/>
                      <w:lang w:val="en-US"/>
                    </w:rPr>
                  </w:pPr>
                  <w:r w:rsidRPr="001A2102">
                    <w:rPr>
                      <w:rFonts w:eastAsia="Times New Roman" w:cs="Calibri"/>
                      <w:color w:val="000000"/>
                      <w:sz w:val="18"/>
                      <w:szCs w:val="18"/>
                      <w:lang w:val="en-US"/>
                    </w:rPr>
                    <w:t xml:space="preserve">BANCA </w:t>
                  </w:r>
                  <w:r w:rsidRPr="001A2102">
                    <w:rPr>
                      <w:rFonts w:eastAsia="Times New Roman" w:cs="Calibri"/>
                      <w:b/>
                      <w:sz w:val="18"/>
                      <w:szCs w:val="18"/>
                      <w:lang w:val="en-US"/>
                    </w:rPr>
                    <w:t xml:space="preserve">UNICREDIT </w:t>
                  </w:r>
                </w:p>
              </w:tc>
              <w:tc>
                <w:tcPr>
                  <w:tcW w:w="3686" w:type="dxa"/>
                  <w:gridSpan w:val="2"/>
                </w:tcPr>
                <w:p w14:paraId="1B518F2B" w14:textId="77777777" w:rsidR="003A2565" w:rsidRPr="001A2102" w:rsidRDefault="003A2565" w:rsidP="001067E3">
                  <w:pPr>
                    <w:spacing w:after="0"/>
                    <w:rPr>
                      <w:rFonts w:eastAsia="Times New Roman" w:cs="Calibri"/>
                      <w:sz w:val="18"/>
                      <w:szCs w:val="18"/>
                      <w:u w:val="single"/>
                      <w:lang w:val="en-US"/>
                    </w:rPr>
                  </w:pPr>
                  <w:r w:rsidRPr="001A2102">
                    <w:rPr>
                      <w:rFonts w:eastAsia="Times New Roman" w:cs="Calibri"/>
                      <w:sz w:val="18"/>
                      <w:szCs w:val="18"/>
                      <w:lang w:val="en-US"/>
                    </w:rPr>
                    <w:t>IBAN:</w:t>
                  </w:r>
                  <w:r w:rsidRPr="001A2102">
                    <w:rPr>
                      <w:rFonts w:eastAsia="Times New Roman" w:cs="Calibri"/>
                      <w:b/>
                      <w:sz w:val="18"/>
                      <w:szCs w:val="18"/>
                      <w:lang w:val="en-US"/>
                    </w:rPr>
                    <w:t xml:space="preserve"> </w:t>
                  </w:r>
                  <w:r w:rsidRPr="00836371">
                    <w:rPr>
                      <w:rFonts w:cs="Calibri"/>
                      <w:b/>
                      <w:sz w:val="18"/>
                      <w:szCs w:val="18"/>
                      <w:lang w:val="en-US"/>
                    </w:rPr>
                    <w:t>IT 85 C 02008 05364 00000 4758871</w:t>
                  </w:r>
                </w:p>
              </w:tc>
              <w:tc>
                <w:tcPr>
                  <w:tcW w:w="2106" w:type="dxa"/>
                </w:tcPr>
                <w:p w14:paraId="22EE16C0" w14:textId="77777777" w:rsidR="003A2565" w:rsidRPr="001A2102" w:rsidRDefault="003A2565" w:rsidP="001067E3">
                  <w:pPr>
                    <w:spacing w:after="0"/>
                    <w:rPr>
                      <w:rFonts w:eastAsia="Times New Roman" w:cs="Calibri"/>
                      <w:sz w:val="18"/>
                      <w:szCs w:val="18"/>
                      <w:u w:val="single"/>
                      <w:lang w:val="en-US"/>
                    </w:rPr>
                  </w:pPr>
                  <w:r w:rsidRPr="001A2102">
                    <w:rPr>
                      <w:rFonts w:eastAsia="Times New Roman" w:cs="Calibri"/>
                      <w:sz w:val="18"/>
                      <w:szCs w:val="18"/>
                      <w:lang w:val="en-US"/>
                    </w:rPr>
                    <w:t>SWIFT:</w:t>
                  </w:r>
                  <w:r w:rsidRPr="001A2102">
                    <w:rPr>
                      <w:rFonts w:eastAsia="Times New Roman" w:cs="Calibri"/>
                      <w:b/>
                      <w:sz w:val="18"/>
                      <w:szCs w:val="18"/>
                      <w:lang w:val="en-US"/>
                    </w:rPr>
                    <w:t xml:space="preserve"> </w:t>
                  </w:r>
                  <w:r w:rsidRPr="00836371">
                    <w:rPr>
                      <w:rFonts w:cs="Calibri"/>
                      <w:b/>
                      <w:sz w:val="18"/>
                      <w:szCs w:val="18"/>
                      <w:lang w:val="en-US"/>
                    </w:rPr>
                    <w:t>UNCRITMMORR</w:t>
                  </w:r>
                </w:p>
              </w:tc>
            </w:tr>
            <w:tr w:rsidR="003A2565" w:rsidRPr="00216381" w14:paraId="60B8E577" w14:textId="77777777" w:rsidTr="001067E3">
              <w:tc>
                <w:tcPr>
                  <w:tcW w:w="5202" w:type="dxa"/>
                  <w:gridSpan w:val="3"/>
                </w:tcPr>
                <w:p w14:paraId="41437B79" w14:textId="77777777" w:rsidR="003A2565" w:rsidRPr="001A2102" w:rsidRDefault="003A2565" w:rsidP="001067E3">
                  <w:pPr>
                    <w:spacing w:before="10" w:after="0"/>
                    <w:rPr>
                      <w:rFonts w:eastAsia="Times New Roman" w:cs="Calibri"/>
                      <w:b/>
                      <w:sz w:val="18"/>
                      <w:szCs w:val="18"/>
                    </w:rPr>
                  </w:pPr>
                  <w:r w:rsidRPr="001A2102">
                    <w:rPr>
                      <w:rFonts w:ascii="Arial" w:eastAsia="Times New Roman" w:hAnsi="Arial" w:cs="Arial"/>
                      <w:sz w:val="18"/>
                      <w:szCs w:val="18"/>
                    </w:rPr>
                    <w:fldChar w:fldCharType="begin">
                      <w:ffData>
                        <w:name w:val="Controllo1"/>
                        <w:enabled/>
                        <w:calcOnExit w:val="0"/>
                        <w:checkBox>
                          <w:sizeAuto/>
                          <w:default w:val="0"/>
                          <w:checked w:val="0"/>
                        </w:checkBox>
                      </w:ffData>
                    </w:fldChar>
                  </w:r>
                  <w:r w:rsidRPr="001A2102">
                    <w:rPr>
                      <w:rFonts w:ascii="Arial" w:eastAsia="Times New Roman" w:hAnsi="Arial" w:cs="Arial"/>
                      <w:sz w:val="18"/>
                      <w:szCs w:val="18"/>
                    </w:rPr>
                    <w:instrText xml:space="preserve"> FORMCHECKBOX </w:instrText>
                  </w:r>
                  <w:r w:rsidRPr="001A2102">
                    <w:rPr>
                      <w:rFonts w:ascii="Arial" w:eastAsia="Times New Roman" w:hAnsi="Arial" w:cs="Arial"/>
                      <w:sz w:val="18"/>
                      <w:szCs w:val="18"/>
                    </w:rPr>
                  </w:r>
                  <w:r w:rsidRPr="001A2102">
                    <w:rPr>
                      <w:rFonts w:ascii="Arial" w:eastAsia="Times New Roman" w:hAnsi="Arial" w:cs="Arial"/>
                      <w:sz w:val="18"/>
                      <w:szCs w:val="18"/>
                    </w:rPr>
                    <w:fldChar w:fldCharType="separate"/>
                  </w:r>
                  <w:r w:rsidRPr="001A2102">
                    <w:rPr>
                      <w:rFonts w:ascii="Arial" w:eastAsia="Times New Roman" w:hAnsi="Arial" w:cs="Arial"/>
                      <w:sz w:val="18"/>
                      <w:szCs w:val="18"/>
                    </w:rPr>
                    <w:fldChar w:fldCharType="end"/>
                  </w:r>
                  <w:r w:rsidRPr="001A2102">
                    <w:rPr>
                      <w:rFonts w:eastAsia="Times New Roman" w:cs="Calibri"/>
                      <w:sz w:val="18"/>
                      <w:szCs w:val="18"/>
                    </w:rPr>
                    <w:t xml:space="preserve"> RIBA  30</w:t>
                  </w:r>
                  <w:r w:rsidRPr="001A2102">
                    <w:rPr>
                      <w:rFonts w:eastAsia="Times New Roman" w:cs="Calibri"/>
                      <w:b/>
                      <w:sz w:val="18"/>
                      <w:szCs w:val="18"/>
                    </w:rPr>
                    <w:t xml:space="preserve"> </w:t>
                  </w:r>
                  <w:r w:rsidRPr="001A2102">
                    <w:rPr>
                      <w:rFonts w:eastAsia="Times New Roman" w:cs="Calibri"/>
                      <w:sz w:val="18"/>
                      <w:szCs w:val="18"/>
                    </w:rPr>
                    <w:t xml:space="preserve">gg.     BANCA </w:t>
                  </w:r>
                  <w:r w:rsidRPr="001A2102">
                    <w:rPr>
                      <w:rFonts w:eastAsia="Times New Roman" w:cs="Calibri"/>
                      <w:b/>
                      <w:sz w:val="18"/>
                      <w:szCs w:val="18"/>
                    </w:rPr>
                    <w:fldChar w:fldCharType="begin">
                      <w:ffData>
                        <w:name w:val="Testo17"/>
                        <w:enabled/>
                        <w:calcOnExit w:val="0"/>
                        <w:textInput/>
                      </w:ffData>
                    </w:fldChar>
                  </w:r>
                  <w:r w:rsidRPr="001A2102">
                    <w:rPr>
                      <w:rFonts w:eastAsia="Times New Roman" w:cs="Calibri"/>
                      <w:b/>
                      <w:sz w:val="18"/>
                      <w:szCs w:val="18"/>
                    </w:rPr>
                    <w:instrText xml:space="preserve"> FORMTEXT </w:instrText>
                  </w:r>
                  <w:r w:rsidRPr="001A2102">
                    <w:rPr>
                      <w:rFonts w:eastAsia="Times New Roman" w:cs="Calibri"/>
                      <w:b/>
                      <w:sz w:val="18"/>
                      <w:szCs w:val="18"/>
                    </w:rPr>
                  </w:r>
                  <w:r w:rsidRPr="001A2102">
                    <w:rPr>
                      <w:rFonts w:eastAsia="Times New Roman" w:cs="Calibri"/>
                      <w:b/>
                      <w:sz w:val="18"/>
                      <w:szCs w:val="18"/>
                    </w:rPr>
                    <w:fldChar w:fldCharType="separate"/>
                  </w:r>
                  <w:r w:rsidRPr="001A2102">
                    <w:rPr>
                      <w:rFonts w:eastAsia="Times New Roman" w:cs="Calibri"/>
                      <w:b/>
                      <w:sz w:val="18"/>
                      <w:szCs w:val="18"/>
                    </w:rPr>
                    <w:t> </w:t>
                  </w:r>
                  <w:r w:rsidRPr="001A2102">
                    <w:rPr>
                      <w:rFonts w:eastAsia="Times New Roman" w:cs="Calibri"/>
                      <w:b/>
                      <w:sz w:val="18"/>
                      <w:szCs w:val="18"/>
                    </w:rPr>
                    <w:t> </w:t>
                  </w:r>
                  <w:r w:rsidRPr="001A2102">
                    <w:rPr>
                      <w:rFonts w:eastAsia="Times New Roman" w:cs="Calibri"/>
                      <w:b/>
                      <w:sz w:val="18"/>
                      <w:szCs w:val="18"/>
                    </w:rPr>
                    <w:t> </w:t>
                  </w:r>
                  <w:r w:rsidRPr="001A2102">
                    <w:rPr>
                      <w:rFonts w:eastAsia="Times New Roman" w:cs="Calibri"/>
                      <w:b/>
                      <w:sz w:val="18"/>
                      <w:szCs w:val="18"/>
                    </w:rPr>
                    <w:t> </w:t>
                  </w:r>
                  <w:r w:rsidRPr="001A2102">
                    <w:rPr>
                      <w:rFonts w:eastAsia="Times New Roman" w:cs="Calibri"/>
                      <w:b/>
                      <w:sz w:val="18"/>
                      <w:szCs w:val="18"/>
                    </w:rPr>
                    <w:t> </w:t>
                  </w:r>
                  <w:r w:rsidRPr="001A2102">
                    <w:rPr>
                      <w:rFonts w:eastAsia="Times New Roman" w:cs="Calibri"/>
                      <w:b/>
                      <w:sz w:val="18"/>
                      <w:szCs w:val="18"/>
                    </w:rPr>
                    <w:fldChar w:fldCharType="end"/>
                  </w:r>
                </w:p>
              </w:tc>
              <w:tc>
                <w:tcPr>
                  <w:tcW w:w="4648" w:type="dxa"/>
                  <w:gridSpan w:val="2"/>
                </w:tcPr>
                <w:p w14:paraId="54E49870" w14:textId="77777777" w:rsidR="003A2565" w:rsidRPr="001A2102" w:rsidRDefault="003A2565" w:rsidP="001067E3">
                  <w:pPr>
                    <w:spacing w:after="0"/>
                    <w:rPr>
                      <w:rFonts w:eastAsia="Times New Roman" w:cs="Calibri"/>
                      <w:b/>
                      <w:sz w:val="18"/>
                      <w:szCs w:val="18"/>
                    </w:rPr>
                  </w:pPr>
                  <w:r w:rsidRPr="001A2102">
                    <w:rPr>
                      <w:rFonts w:eastAsia="Times New Roman" w:cs="Calibri"/>
                      <w:sz w:val="18"/>
                      <w:szCs w:val="18"/>
                    </w:rPr>
                    <w:t xml:space="preserve">IBAN </w:t>
                  </w:r>
                  <w:r w:rsidRPr="001A2102">
                    <w:rPr>
                      <w:rFonts w:eastAsia="Times New Roman" w:cs="Calibri"/>
                      <w:b/>
                      <w:sz w:val="18"/>
                      <w:szCs w:val="18"/>
                    </w:rPr>
                    <w:fldChar w:fldCharType="begin">
                      <w:ffData>
                        <w:name w:val="Testo18"/>
                        <w:enabled/>
                        <w:calcOnExit w:val="0"/>
                        <w:textInput>
                          <w:default w:val="IT"/>
                          <w:maxLength w:val="2"/>
                        </w:textInput>
                      </w:ffData>
                    </w:fldChar>
                  </w:r>
                  <w:bookmarkStart w:id="5" w:name="Testo18"/>
                  <w:r w:rsidRPr="001A2102">
                    <w:rPr>
                      <w:rFonts w:eastAsia="Times New Roman" w:cs="Calibri"/>
                      <w:b/>
                      <w:sz w:val="18"/>
                      <w:szCs w:val="18"/>
                    </w:rPr>
                    <w:instrText xml:space="preserve"> FORMTEXT </w:instrText>
                  </w:r>
                  <w:r w:rsidRPr="001A2102">
                    <w:rPr>
                      <w:rFonts w:eastAsia="Times New Roman" w:cs="Calibri"/>
                      <w:b/>
                      <w:sz w:val="18"/>
                      <w:szCs w:val="18"/>
                    </w:rPr>
                  </w:r>
                  <w:r w:rsidRPr="001A2102">
                    <w:rPr>
                      <w:rFonts w:eastAsia="Times New Roman" w:cs="Calibri"/>
                      <w:b/>
                      <w:sz w:val="18"/>
                      <w:szCs w:val="18"/>
                    </w:rPr>
                    <w:fldChar w:fldCharType="separate"/>
                  </w:r>
                  <w:r w:rsidRPr="001A2102">
                    <w:rPr>
                      <w:rFonts w:eastAsia="Times New Roman" w:cs="Calibri"/>
                      <w:b/>
                      <w:noProof/>
                      <w:sz w:val="18"/>
                      <w:szCs w:val="18"/>
                    </w:rPr>
                    <w:t>IT</w:t>
                  </w:r>
                  <w:r w:rsidRPr="001A2102">
                    <w:rPr>
                      <w:rFonts w:eastAsia="Times New Roman" w:cs="Calibri"/>
                      <w:b/>
                      <w:sz w:val="18"/>
                      <w:szCs w:val="18"/>
                    </w:rPr>
                    <w:fldChar w:fldCharType="end"/>
                  </w:r>
                  <w:bookmarkEnd w:id="5"/>
                  <w:r w:rsidRPr="001A2102">
                    <w:rPr>
                      <w:rFonts w:eastAsia="Times New Roman" w:cs="Calibri"/>
                      <w:b/>
                      <w:sz w:val="18"/>
                      <w:szCs w:val="18"/>
                    </w:rPr>
                    <w:t xml:space="preserve"> </w:t>
                  </w:r>
                  <w:r w:rsidRPr="001A2102">
                    <w:rPr>
                      <w:rFonts w:eastAsia="Times New Roman" w:cs="Calibri"/>
                      <w:b/>
                      <w:sz w:val="18"/>
                      <w:szCs w:val="18"/>
                    </w:rPr>
                    <w:fldChar w:fldCharType="begin">
                      <w:ffData>
                        <w:name w:val=""/>
                        <w:enabled/>
                        <w:calcOnExit w:val="0"/>
                        <w:textInput>
                          <w:type w:val="number"/>
                          <w:maxLength w:val="2"/>
                        </w:textInput>
                      </w:ffData>
                    </w:fldChar>
                  </w:r>
                  <w:r w:rsidRPr="001A2102">
                    <w:rPr>
                      <w:rFonts w:eastAsia="Times New Roman" w:cs="Calibri"/>
                      <w:b/>
                      <w:sz w:val="18"/>
                      <w:szCs w:val="18"/>
                    </w:rPr>
                    <w:instrText xml:space="preserve"> FORMTEXT </w:instrText>
                  </w:r>
                  <w:r w:rsidRPr="001A2102">
                    <w:rPr>
                      <w:rFonts w:eastAsia="Times New Roman" w:cs="Calibri"/>
                      <w:b/>
                      <w:sz w:val="18"/>
                      <w:szCs w:val="18"/>
                    </w:rPr>
                  </w:r>
                  <w:r w:rsidRPr="001A2102">
                    <w:rPr>
                      <w:rFonts w:eastAsia="Times New Roman" w:cs="Calibri"/>
                      <w:b/>
                      <w:sz w:val="18"/>
                      <w:szCs w:val="18"/>
                    </w:rPr>
                    <w:fldChar w:fldCharType="separate"/>
                  </w:r>
                  <w:r w:rsidRPr="001A2102">
                    <w:rPr>
                      <w:rFonts w:eastAsia="Times New Roman" w:cs="Calibri"/>
                      <w:b/>
                      <w:sz w:val="18"/>
                      <w:szCs w:val="18"/>
                    </w:rPr>
                    <w:t> </w:t>
                  </w:r>
                  <w:r w:rsidRPr="001A2102">
                    <w:rPr>
                      <w:rFonts w:eastAsia="Times New Roman" w:cs="Calibri"/>
                      <w:b/>
                      <w:sz w:val="18"/>
                      <w:szCs w:val="18"/>
                    </w:rPr>
                    <w:t> </w:t>
                  </w:r>
                  <w:r w:rsidRPr="001A2102">
                    <w:rPr>
                      <w:rFonts w:eastAsia="Times New Roman" w:cs="Calibri"/>
                      <w:b/>
                      <w:sz w:val="18"/>
                      <w:szCs w:val="18"/>
                    </w:rPr>
                    <w:fldChar w:fldCharType="end"/>
                  </w:r>
                  <w:r w:rsidRPr="001A2102">
                    <w:rPr>
                      <w:rFonts w:eastAsia="Times New Roman" w:cs="Calibri"/>
                      <w:b/>
                      <w:sz w:val="18"/>
                      <w:szCs w:val="18"/>
                    </w:rPr>
                    <w:t xml:space="preserve"> </w:t>
                  </w:r>
                  <w:r w:rsidRPr="001A2102">
                    <w:rPr>
                      <w:rFonts w:eastAsia="Times New Roman" w:cs="Calibri"/>
                      <w:b/>
                      <w:sz w:val="18"/>
                      <w:szCs w:val="18"/>
                    </w:rPr>
                    <w:fldChar w:fldCharType="begin">
                      <w:ffData>
                        <w:name w:val=""/>
                        <w:enabled/>
                        <w:calcOnExit w:val="0"/>
                        <w:textInput>
                          <w:maxLength w:val="1"/>
                        </w:textInput>
                      </w:ffData>
                    </w:fldChar>
                  </w:r>
                  <w:r w:rsidRPr="001A2102">
                    <w:rPr>
                      <w:rFonts w:eastAsia="Times New Roman" w:cs="Calibri"/>
                      <w:b/>
                      <w:sz w:val="18"/>
                      <w:szCs w:val="18"/>
                    </w:rPr>
                    <w:instrText xml:space="preserve"> FORMTEXT </w:instrText>
                  </w:r>
                  <w:r w:rsidRPr="001A2102">
                    <w:rPr>
                      <w:rFonts w:eastAsia="Times New Roman" w:cs="Calibri"/>
                      <w:b/>
                      <w:sz w:val="18"/>
                      <w:szCs w:val="18"/>
                    </w:rPr>
                  </w:r>
                  <w:r w:rsidRPr="001A2102">
                    <w:rPr>
                      <w:rFonts w:eastAsia="Times New Roman" w:cs="Calibri"/>
                      <w:b/>
                      <w:sz w:val="18"/>
                      <w:szCs w:val="18"/>
                    </w:rPr>
                    <w:fldChar w:fldCharType="separate"/>
                  </w:r>
                  <w:r w:rsidRPr="001A2102">
                    <w:rPr>
                      <w:rFonts w:eastAsia="Times New Roman" w:cs="Calibri"/>
                      <w:b/>
                      <w:noProof/>
                      <w:sz w:val="18"/>
                      <w:szCs w:val="18"/>
                    </w:rPr>
                    <w:t> </w:t>
                  </w:r>
                  <w:r w:rsidRPr="001A2102">
                    <w:rPr>
                      <w:rFonts w:eastAsia="Times New Roman" w:cs="Calibri"/>
                      <w:b/>
                      <w:sz w:val="18"/>
                      <w:szCs w:val="18"/>
                    </w:rPr>
                    <w:fldChar w:fldCharType="end"/>
                  </w:r>
                  <w:r w:rsidRPr="001A2102">
                    <w:rPr>
                      <w:rFonts w:eastAsia="Times New Roman" w:cs="Calibri"/>
                      <w:b/>
                      <w:sz w:val="18"/>
                      <w:szCs w:val="18"/>
                    </w:rPr>
                    <w:t xml:space="preserve"> </w:t>
                  </w:r>
                  <w:r w:rsidRPr="001A2102">
                    <w:rPr>
                      <w:rFonts w:eastAsia="Times New Roman" w:cs="Calibri"/>
                      <w:b/>
                      <w:sz w:val="18"/>
                      <w:szCs w:val="18"/>
                    </w:rPr>
                    <w:fldChar w:fldCharType="begin">
                      <w:ffData>
                        <w:name w:val=""/>
                        <w:enabled/>
                        <w:calcOnExit w:val="0"/>
                        <w:textInput>
                          <w:maxLength w:val="5"/>
                        </w:textInput>
                      </w:ffData>
                    </w:fldChar>
                  </w:r>
                  <w:r w:rsidRPr="001A2102">
                    <w:rPr>
                      <w:rFonts w:eastAsia="Times New Roman" w:cs="Calibri"/>
                      <w:b/>
                      <w:sz w:val="18"/>
                      <w:szCs w:val="18"/>
                    </w:rPr>
                    <w:instrText xml:space="preserve"> FORMTEXT </w:instrText>
                  </w:r>
                  <w:r w:rsidRPr="001A2102">
                    <w:rPr>
                      <w:rFonts w:eastAsia="Times New Roman" w:cs="Calibri"/>
                      <w:b/>
                      <w:sz w:val="18"/>
                      <w:szCs w:val="18"/>
                    </w:rPr>
                  </w:r>
                  <w:r w:rsidRPr="001A2102">
                    <w:rPr>
                      <w:rFonts w:eastAsia="Times New Roman" w:cs="Calibri"/>
                      <w:b/>
                      <w:sz w:val="18"/>
                      <w:szCs w:val="18"/>
                    </w:rPr>
                    <w:fldChar w:fldCharType="separate"/>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sz w:val="18"/>
                      <w:szCs w:val="18"/>
                    </w:rPr>
                    <w:fldChar w:fldCharType="end"/>
                  </w:r>
                  <w:r w:rsidRPr="001A2102">
                    <w:rPr>
                      <w:rFonts w:eastAsia="Times New Roman" w:cs="Calibri"/>
                      <w:b/>
                      <w:sz w:val="18"/>
                      <w:szCs w:val="18"/>
                    </w:rPr>
                    <w:t xml:space="preserve"> </w:t>
                  </w:r>
                  <w:r w:rsidRPr="001A2102">
                    <w:rPr>
                      <w:rFonts w:eastAsia="Times New Roman" w:cs="Calibri"/>
                      <w:b/>
                      <w:sz w:val="18"/>
                      <w:szCs w:val="18"/>
                    </w:rPr>
                    <w:fldChar w:fldCharType="begin">
                      <w:ffData>
                        <w:name w:val=""/>
                        <w:enabled/>
                        <w:calcOnExit w:val="0"/>
                        <w:textInput>
                          <w:maxLength w:val="5"/>
                        </w:textInput>
                      </w:ffData>
                    </w:fldChar>
                  </w:r>
                  <w:r w:rsidRPr="001A2102">
                    <w:rPr>
                      <w:rFonts w:eastAsia="Times New Roman" w:cs="Calibri"/>
                      <w:b/>
                      <w:sz w:val="18"/>
                      <w:szCs w:val="18"/>
                    </w:rPr>
                    <w:instrText xml:space="preserve"> FORMTEXT </w:instrText>
                  </w:r>
                  <w:r w:rsidRPr="001A2102">
                    <w:rPr>
                      <w:rFonts w:eastAsia="Times New Roman" w:cs="Calibri"/>
                      <w:b/>
                      <w:sz w:val="18"/>
                      <w:szCs w:val="18"/>
                    </w:rPr>
                  </w:r>
                  <w:r w:rsidRPr="001A2102">
                    <w:rPr>
                      <w:rFonts w:eastAsia="Times New Roman" w:cs="Calibri"/>
                      <w:b/>
                      <w:sz w:val="18"/>
                      <w:szCs w:val="18"/>
                    </w:rPr>
                    <w:fldChar w:fldCharType="separate"/>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sz w:val="18"/>
                      <w:szCs w:val="18"/>
                    </w:rPr>
                    <w:fldChar w:fldCharType="end"/>
                  </w:r>
                  <w:r w:rsidRPr="001A2102">
                    <w:rPr>
                      <w:rFonts w:eastAsia="Times New Roman" w:cs="Calibri"/>
                      <w:b/>
                      <w:sz w:val="18"/>
                      <w:szCs w:val="18"/>
                    </w:rPr>
                    <w:t xml:space="preserve"> </w:t>
                  </w:r>
                  <w:r w:rsidRPr="001A2102">
                    <w:rPr>
                      <w:rFonts w:eastAsia="Times New Roman" w:cs="Calibri"/>
                      <w:b/>
                      <w:sz w:val="18"/>
                      <w:szCs w:val="18"/>
                    </w:rPr>
                    <w:fldChar w:fldCharType="begin">
                      <w:ffData>
                        <w:name w:val=""/>
                        <w:enabled/>
                        <w:calcOnExit w:val="0"/>
                        <w:textInput>
                          <w:type w:val="number"/>
                          <w:maxLength w:val="12"/>
                        </w:textInput>
                      </w:ffData>
                    </w:fldChar>
                  </w:r>
                  <w:r w:rsidRPr="001A2102">
                    <w:rPr>
                      <w:rFonts w:eastAsia="Times New Roman" w:cs="Calibri"/>
                      <w:b/>
                      <w:sz w:val="18"/>
                      <w:szCs w:val="18"/>
                    </w:rPr>
                    <w:instrText xml:space="preserve"> FORMTEXT </w:instrText>
                  </w:r>
                  <w:r w:rsidRPr="001A2102">
                    <w:rPr>
                      <w:rFonts w:eastAsia="Times New Roman" w:cs="Calibri"/>
                      <w:b/>
                      <w:sz w:val="18"/>
                      <w:szCs w:val="18"/>
                    </w:rPr>
                  </w:r>
                  <w:r w:rsidRPr="001A2102">
                    <w:rPr>
                      <w:rFonts w:eastAsia="Times New Roman" w:cs="Calibri"/>
                      <w:b/>
                      <w:sz w:val="18"/>
                      <w:szCs w:val="18"/>
                    </w:rPr>
                    <w:fldChar w:fldCharType="separate"/>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noProof/>
                      <w:sz w:val="18"/>
                      <w:szCs w:val="18"/>
                    </w:rPr>
                    <w:t> </w:t>
                  </w:r>
                  <w:r w:rsidRPr="001A2102">
                    <w:rPr>
                      <w:rFonts w:eastAsia="Times New Roman" w:cs="Calibri"/>
                      <w:b/>
                      <w:sz w:val="18"/>
                      <w:szCs w:val="18"/>
                    </w:rPr>
                    <w:fldChar w:fldCharType="end"/>
                  </w:r>
                </w:p>
              </w:tc>
            </w:tr>
          </w:tbl>
          <w:p w14:paraId="3047EBD6" w14:textId="77777777" w:rsidR="003A2565" w:rsidRPr="00216381" w:rsidRDefault="003A2565" w:rsidP="001067E3">
            <w:pPr>
              <w:spacing w:after="0"/>
              <w:ind w:left="176"/>
              <w:rPr>
                <w:rFonts w:cs="Calibri"/>
                <w:b/>
                <w:sz w:val="18"/>
                <w:szCs w:val="18"/>
              </w:rPr>
            </w:pPr>
          </w:p>
        </w:tc>
      </w:tr>
    </w:tbl>
    <w:p w14:paraId="774DB5D6" w14:textId="77777777" w:rsidR="003A2565" w:rsidRPr="003A2565" w:rsidRDefault="003A2565" w:rsidP="003A2565">
      <w:pPr>
        <w:autoSpaceDE w:val="0"/>
        <w:autoSpaceDN w:val="0"/>
        <w:adjustRightInd w:val="0"/>
        <w:spacing w:before="20" w:after="120"/>
        <w:ind w:right="142"/>
        <w:jc w:val="both"/>
        <w:rPr>
          <w:rFonts w:cs="Calibri"/>
          <w:i/>
          <w:sz w:val="16"/>
          <w:szCs w:val="16"/>
        </w:rPr>
      </w:pPr>
    </w:p>
    <w:p w14:paraId="596E3E0B" w14:textId="77777777" w:rsidR="00295B26" w:rsidRPr="007F38A0" w:rsidRDefault="00295B26" w:rsidP="00295B26">
      <w:pPr>
        <w:spacing w:before="100" w:line="151" w:lineRule="exact"/>
        <w:ind w:left="32"/>
        <w:rPr>
          <w:rFonts w:asciiTheme="minorHAnsi" w:hAnsiTheme="minorHAnsi" w:cstheme="minorHAnsi"/>
          <w:color w:val="010302"/>
          <w:sz w:val="15"/>
          <w:szCs w:val="15"/>
        </w:rPr>
      </w:pPr>
      <w:r w:rsidRPr="007F38A0">
        <w:rPr>
          <w:rFonts w:asciiTheme="minorHAnsi" w:hAnsiTheme="minorHAnsi" w:cstheme="minorHAnsi"/>
          <w:b/>
          <w:bCs/>
          <w:color w:val="1F3864"/>
          <w:sz w:val="15"/>
          <w:szCs w:val="15"/>
        </w:rPr>
        <w:t>SALUTE E SICUREZZA</w:t>
      </w:r>
      <w:r w:rsidRPr="007F38A0">
        <w:rPr>
          <w:rFonts w:asciiTheme="minorHAnsi" w:hAnsiTheme="minorHAnsi" w:cstheme="minorHAnsi"/>
          <w:sz w:val="15"/>
          <w:szCs w:val="15"/>
        </w:rPr>
        <w:t xml:space="preserve"> </w:t>
      </w:r>
    </w:p>
    <w:p w14:paraId="754F24DA" w14:textId="77777777" w:rsidR="00295B26" w:rsidRPr="00360621" w:rsidRDefault="00295B26" w:rsidP="00295B26">
      <w:pPr>
        <w:spacing w:after="120" w:line="151" w:lineRule="exact"/>
        <w:ind w:left="96"/>
        <w:jc w:val="both"/>
        <w:rPr>
          <w:rFonts w:asciiTheme="minorHAnsi" w:hAnsiTheme="minorHAnsi" w:cstheme="minorHAnsi"/>
          <w:sz w:val="15"/>
          <w:szCs w:val="15"/>
        </w:rPr>
      </w:pPr>
      <w:r w:rsidRPr="00360621">
        <w:rPr>
          <w:rFonts w:asciiTheme="minorHAnsi" w:hAnsiTheme="minorHAnsi" w:cstheme="minorHAnsi"/>
          <w:sz w:val="15"/>
          <w:szCs w:val="15"/>
        </w:rPr>
        <w:t>Ai fini dell’attività di cooperazione e coordinamento in materia di Salute e Sicurezza di cui all’articolo 26 D.lgs. 81/2008 o articolo 9 D.lgs. n. 624/1996, come applicabili, il Cliente dichiara di essere a conoscenza della normativa vigente in materia di Salute e Sicurezza e di avere preso atto del contenuto dell’estratto del Documento di Valutazione dei Rischi (DVR)</w:t>
      </w:r>
      <w:r w:rsidRPr="00360621">
        <w:rPr>
          <w:rFonts w:asciiTheme="minorHAnsi" w:hAnsiTheme="minorHAnsi" w:cstheme="minorHAnsi"/>
          <w:spacing w:val="22"/>
          <w:sz w:val="15"/>
          <w:szCs w:val="15"/>
        </w:rPr>
        <w:t xml:space="preserve"> </w:t>
      </w:r>
      <w:r w:rsidRPr="00360621">
        <w:rPr>
          <w:rFonts w:asciiTheme="minorHAnsi" w:hAnsiTheme="minorHAnsi" w:cstheme="minorHAnsi"/>
          <w:sz w:val="15"/>
          <w:szCs w:val="15"/>
        </w:rPr>
        <w:t>di</w:t>
      </w:r>
      <w:r w:rsidRPr="00360621">
        <w:rPr>
          <w:rFonts w:asciiTheme="minorHAnsi" w:hAnsiTheme="minorHAnsi" w:cstheme="minorHAnsi"/>
          <w:spacing w:val="24"/>
          <w:sz w:val="15"/>
          <w:szCs w:val="15"/>
        </w:rPr>
        <w:t xml:space="preserve"> </w:t>
      </w:r>
      <w:r w:rsidRPr="00360621">
        <w:rPr>
          <w:rFonts w:asciiTheme="minorHAnsi" w:hAnsiTheme="minorHAnsi" w:cstheme="minorHAnsi"/>
          <w:sz w:val="15"/>
          <w:szCs w:val="15"/>
        </w:rPr>
        <w:t>RINA,</w:t>
      </w:r>
      <w:r w:rsidRPr="00360621">
        <w:rPr>
          <w:rFonts w:asciiTheme="minorHAnsi" w:hAnsiTheme="minorHAnsi" w:cstheme="minorHAnsi"/>
          <w:spacing w:val="25"/>
          <w:sz w:val="15"/>
          <w:szCs w:val="15"/>
        </w:rPr>
        <w:t xml:space="preserve"> </w:t>
      </w:r>
      <w:r w:rsidRPr="00360621">
        <w:rPr>
          <w:rFonts w:asciiTheme="minorHAnsi" w:hAnsiTheme="minorHAnsi" w:cstheme="minorHAnsi"/>
          <w:sz w:val="15"/>
          <w:szCs w:val="15"/>
        </w:rPr>
        <w:t>presente</w:t>
      </w:r>
      <w:r w:rsidRPr="00360621">
        <w:rPr>
          <w:rFonts w:asciiTheme="minorHAnsi" w:hAnsiTheme="minorHAnsi" w:cstheme="minorHAnsi"/>
          <w:spacing w:val="20"/>
          <w:sz w:val="15"/>
          <w:szCs w:val="15"/>
        </w:rPr>
        <w:t xml:space="preserve"> </w:t>
      </w:r>
      <w:r w:rsidRPr="00360621">
        <w:rPr>
          <w:rFonts w:asciiTheme="minorHAnsi" w:hAnsiTheme="minorHAnsi" w:cstheme="minorHAnsi"/>
          <w:sz w:val="15"/>
          <w:szCs w:val="15"/>
        </w:rPr>
        <w:t>all</w:t>
      </w:r>
      <w:r>
        <w:rPr>
          <w:rFonts w:asciiTheme="minorHAnsi" w:hAnsiTheme="minorHAnsi" w:cstheme="minorHAnsi"/>
          <w:sz w:val="15"/>
          <w:szCs w:val="15"/>
        </w:rPr>
        <w:t>’</w:t>
      </w:r>
      <w:r w:rsidRPr="00360621">
        <w:rPr>
          <w:rFonts w:asciiTheme="minorHAnsi" w:hAnsiTheme="minorHAnsi" w:cstheme="minorHAnsi"/>
          <w:sz w:val="15"/>
          <w:szCs w:val="15"/>
        </w:rPr>
        <w:t>indirizz</w:t>
      </w:r>
      <w:r w:rsidRPr="00360621">
        <w:rPr>
          <w:rFonts w:asciiTheme="minorHAnsi" w:hAnsiTheme="minorHAnsi" w:cstheme="minorHAnsi"/>
          <w:spacing w:val="11"/>
          <w:sz w:val="15"/>
          <w:szCs w:val="15"/>
        </w:rPr>
        <w:t xml:space="preserve">o </w:t>
      </w:r>
      <w:hyperlink r:id="rId10" w:history="1">
        <w:r w:rsidRPr="00045806">
          <w:rPr>
            <w:rStyle w:val="Collegamentoipertestuale"/>
            <w:sz w:val="15"/>
            <w:szCs w:val="15"/>
          </w:rPr>
          <w:t>https://scresources.rina.org/resources/Documents/Estratto-DVR-RSSE-Prodotto.zip</w:t>
        </w:r>
      </w:hyperlink>
      <w:r w:rsidRPr="00360621">
        <w:rPr>
          <w:rFonts w:asciiTheme="minorHAnsi" w:hAnsiTheme="minorHAnsi" w:cstheme="minorHAnsi"/>
          <w:sz w:val="15"/>
          <w:szCs w:val="15"/>
        </w:rPr>
        <w:t>,</w:t>
      </w:r>
      <w:r w:rsidRPr="00360621">
        <w:rPr>
          <w:rFonts w:asciiTheme="minorHAnsi" w:hAnsiTheme="minorHAnsi" w:cstheme="minorHAnsi"/>
          <w:spacing w:val="25"/>
          <w:sz w:val="15"/>
          <w:szCs w:val="15"/>
        </w:rPr>
        <w:t xml:space="preserve"> </w:t>
      </w:r>
      <w:r w:rsidRPr="00360621">
        <w:rPr>
          <w:rFonts w:asciiTheme="minorHAnsi" w:hAnsiTheme="minorHAnsi" w:cstheme="minorHAnsi"/>
          <w:sz w:val="15"/>
          <w:szCs w:val="15"/>
        </w:rPr>
        <w:t>che</w:t>
      </w:r>
      <w:r w:rsidRPr="00360621">
        <w:rPr>
          <w:rFonts w:asciiTheme="minorHAnsi" w:hAnsiTheme="minorHAnsi" w:cstheme="minorHAnsi"/>
          <w:spacing w:val="24"/>
          <w:sz w:val="15"/>
          <w:szCs w:val="15"/>
        </w:rPr>
        <w:t xml:space="preserve"> </w:t>
      </w:r>
      <w:r w:rsidRPr="00360621">
        <w:rPr>
          <w:rFonts w:asciiTheme="minorHAnsi" w:hAnsiTheme="minorHAnsi" w:cstheme="minorHAnsi"/>
          <w:sz w:val="15"/>
          <w:szCs w:val="15"/>
        </w:rPr>
        <w:t>comprende</w:t>
      </w:r>
      <w:r w:rsidRPr="00360621">
        <w:rPr>
          <w:rFonts w:asciiTheme="minorHAnsi" w:hAnsiTheme="minorHAnsi" w:cstheme="minorHAnsi"/>
          <w:spacing w:val="29"/>
          <w:sz w:val="15"/>
          <w:szCs w:val="15"/>
        </w:rPr>
        <w:t xml:space="preserve"> </w:t>
      </w:r>
      <w:r w:rsidRPr="00360621">
        <w:rPr>
          <w:rFonts w:asciiTheme="minorHAnsi" w:hAnsiTheme="minorHAnsi" w:cstheme="minorHAnsi"/>
          <w:sz w:val="15"/>
          <w:szCs w:val="15"/>
        </w:rPr>
        <w:t>le</w:t>
      </w:r>
      <w:r w:rsidRPr="00360621">
        <w:rPr>
          <w:rFonts w:asciiTheme="minorHAnsi" w:hAnsiTheme="minorHAnsi" w:cstheme="minorHAnsi"/>
          <w:spacing w:val="24"/>
          <w:sz w:val="15"/>
          <w:szCs w:val="15"/>
        </w:rPr>
        <w:t xml:space="preserve"> </w:t>
      </w:r>
      <w:r w:rsidRPr="00360621">
        <w:rPr>
          <w:rFonts w:asciiTheme="minorHAnsi" w:hAnsiTheme="minorHAnsi" w:cstheme="minorHAnsi"/>
          <w:sz w:val="15"/>
          <w:szCs w:val="15"/>
        </w:rPr>
        <w:t>parti</w:t>
      </w:r>
      <w:r w:rsidRPr="00360621">
        <w:rPr>
          <w:rFonts w:asciiTheme="minorHAnsi" w:hAnsiTheme="minorHAnsi" w:cstheme="minorHAnsi"/>
          <w:spacing w:val="24"/>
          <w:sz w:val="15"/>
          <w:szCs w:val="15"/>
        </w:rPr>
        <w:t xml:space="preserve"> </w:t>
      </w:r>
      <w:r w:rsidRPr="00360621">
        <w:rPr>
          <w:rFonts w:asciiTheme="minorHAnsi" w:hAnsiTheme="minorHAnsi" w:cstheme="minorHAnsi"/>
          <w:sz w:val="15"/>
          <w:szCs w:val="15"/>
        </w:rPr>
        <w:t>di</w:t>
      </w:r>
      <w:r w:rsidRPr="00360621">
        <w:rPr>
          <w:rFonts w:asciiTheme="minorHAnsi" w:hAnsiTheme="minorHAnsi" w:cstheme="minorHAnsi"/>
          <w:spacing w:val="24"/>
          <w:sz w:val="15"/>
          <w:szCs w:val="15"/>
        </w:rPr>
        <w:t xml:space="preserve"> </w:t>
      </w:r>
      <w:r w:rsidRPr="00360621">
        <w:rPr>
          <w:rFonts w:asciiTheme="minorHAnsi" w:hAnsiTheme="minorHAnsi" w:cstheme="minorHAnsi"/>
          <w:sz w:val="15"/>
          <w:szCs w:val="15"/>
        </w:rPr>
        <w:t>interesse</w:t>
      </w:r>
      <w:r w:rsidRPr="00360621">
        <w:rPr>
          <w:rFonts w:asciiTheme="minorHAnsi" w:hAnsiTheme="minorHAnsi" w:cstheme="minorHAnsi"/>
          <w:spacing w:val="25"/>
          <w:sz w:val="15"/>
          <w:szCs w:val="15"/>
        </w:rPr>
        <w:t xml:space="preserve"> </w:t>
      </w:r>
      <w:r w:rsidRPr="00360621">
        <w:rPr>
          <w:rFonts w:asciiTheme="minorHAnsi" w:hAnsiTheme="minorHAnsi" w:cstheme="minorHAnsi"/>
          <w:sz w:val="15"/>
          <w:szCs w:val="15"/>
        </w:rPr>
        <w:t>per</w:t>
      </w:r>
      <w:r w:rsidRPr="00360621">
        <w:rPr>
          <w:rFonts w:asciiTheme="minorHAnsi" w:hAnsiTheme="minorHAnsi" w:cstheme="minorHAnsi"/>
          <w:spacing w:val="24"/>
          <w:sz w:val="15"/>
          <w:szCs w:val="15"/>
        </w:rPr>
        <w:t xml:space="preserve"> </w:t>
      </w:r>
      <w:r w:rsidRPr="00360621">
        <w:rPr>
          <w:rFonts w:asciiTheme="minorHAnsi" w:hAnsiTheme="minorHAnsi" w:cstheme="minorHAnsi"/>
          <w:sz w:val="15"/>
          <w:szCs w:val="15"/>
        </w:rPr>
        <w:t>le</w:t>
      </w:r>
      <w:r w:rsidRPr="00360621">
        <w:rPr>
          <w:rFonts w:asciiTheme="minorHAnsi" w:hAnsiTheme="minorHAnsi" w:cstheme="minorHAnsi"/>
          <w:spacing w:val="24"/>
          <w:sz w:val="15"/>
          <w:szCs w:val="15"/>
        </w:rPr>
        <w:t xml:space="preserve"> </w:t>
      </w:r>
      <w:r w:rsidRPr="00360621">
        <w:rPr>
          <w:rFonts w:asciiTheme="minorHAnsi" w:hAnsiTheme="minorHAnsi" w:cstheme="minorHAnsi"/>
          <w:sz w:val="15"/>
          <w:szCs w:val="15"/>
        </w:rPr>
        <w:t xml:space="preserve">attività oggetto del presente contratto. </w:t>
      </w:r>
    </w:p>
    <w:p w14:paraId="7845BEDF" w14:textId="77777777" w:rsidR="00295B26" w:rsidRPr="00360621" w:rsidRDefault="00295B26" w:rsidP="00295B26">
      <w:pPr>
        <w:spacing w:after="0" w:line="240" w:lineRule="auto"/>
        <w:ind w:left="96"/>
        <w:jc w:val="both"/>
        <w:rPr>
          <w:rFonts w:asciiTheme="minorHAnsi" w:hAnsiTheme="minorHAnsi" w:cstheme="minorHAnsi"/>
          <w:sz w:val="15"/>
          <w:szCs w:val="15"/>
        </w:rPr>
      </w:pPr>
      <w:r w:rsidRPr="00360621">
        <w:rPr>
          <w:rFonts w:asciiTheme="minorHAnsi" w:hAnsiTheme="minorHAnsi" w:cstheme="minorHAnsi"/>
          <w:sz w:val="15"/>
          <w:szCs w:val="15"/>
        </w:rPr>
        <w:t xml:space="preserve">Il Cliente dichiara inoltre di avere preso atto che, nello svolgimento delle attività oggetto del presente contratto, il personale di RINA: </w:t>
      </w:r>
    </w:p>
    <w:p w14:paraId="26B85EA2" w14:textId="77777777" w:rsidR="00295B26" w:rsidRPr="00360621" w:rsidRDefault="00295B26" w:rsidP="00295B26">
      <w:pPr>
        <w:pStyle w:val="Paragrafoelenco"/>
        <w:numPr>
          <w:ilvl w:val="0"/>
          <w:numId w:val="30"/>
        </w:numPr>
        <w:spacing w:before="70" w:after="0" w:line="163" w:lineRule="exact"/>
        <w:ind w:right="20"/>
        <w:jc w:val="both"/>
        <w:rPr>
          <w:rFonts w:asciiTheme="minorHAnsi" w:hAnsiTheme="minorHAnsi" w:cstheme="minorHAnsi"/>
          <w:sz w:val="15"/>
          <w:szCs w:val="15"/>
        </w:rPr>
      </w:pPr>
      <w:r w:rsidRPr="00360621">
        <w:rPr>
          <w:rFonts w:asciiTheme="minorHAnsi" w:hAnsiTheme="minorHAnsi" w:cstheme="minorHAnsi"/>
          <w:sz w:val="15"/>
          <w:szCs w:val="15"/>
        </w:rPr>
        <w:t xml:space="preserve">non introduce rischi specifici di tipo interferenziale, in quanto le attività svolte sono esclusivamente di natura intellettuale; </w:t>
      </w:r>
    </w:p>
    <w:p w14:paraId="0A133CCE" w14:textId="77777777" w:rsidR="00295B26" w:rsidRPr="00360621" w:rsidRDefault="00295B26" w:rsidP="00295B26">
      <w:pPr>
        <w:pStyle w:val="Paragrafoelenco"/>
        <w:numPr>
          <w:ilvl w:val="0"/>
          <w:numId w:val="30"/>
        </w:numPr>
        <w:spacing w:after="0" w:line="165" w:lineRule="exact"/>
        <w:jc w:val="both"/>
        <w:rPr>
          <w:rFonts w:asciiTheme="minorHAnsi" w:hAnsiTheme="minorHAnsi" w:cstheme="minorHAnsi"/>
          <w:sz w:val="15"/>
          <w:szCs w:val="15"/>
        </w:rPr>
      </w:pPr>
      <w:r w:rsidRPr="00360621">
        <w:rPr>
          <w:rFonts w:asciiTheme="minorHAnsi" w:hAnsiTheme="minorHAnsi" w:cstheme="minorHAnsi"/>
          <w:sz w:val="15"/>
          <w:szCs w:val="15"/>
        </w:rPr>
        <w:t xml:space="preserve">introduce nell’ambiente di lavoro esclusivamente strumenti, attrezzature e DPI come indicato nell’estratto del DVR; </w:t>
      </w:r>
    </w:p>
    <w:p w14:paraId="1F10570C" w14:textId="77777777" w:rsidR="00295B26" w:rsidRPr="00360621" w:rsidRDefault="00295B26" w:rsidP="00295B26">
      <w:pPr>
        <w:pStyle w:val="Paragrafoelenco"/>
        <w:numPr>
          <w:ilvl w:val="0"/>
          <w:numId w:val="30"/>
        </w:numPr>
        <w:spacing w:after="0" w:line="165" w:lineRule="exact"/>
        <w:ind w:right="169"/>
        <w:jc w:val="both"/>
        <w:rPr>
          <w:rFonts w:asciiTheme="minorHAnsi" w:hAnsiTheme="minorHAnsi" w:cstheme="minorHAnsi"/>
          <w:sz w:val="15"/>
          <w:szCs w:val="15"/>
        </w:rPr>
      </w:pPr>
      <w:r w:rsidRPr="00360621">
        <w:rPr>
          <w:rFonts w:asciiTheme="minorHAnsi" w:hAnsiTheme="minorHAnsi" w:cstheme="minorHAnsi"/>
          <w:sz w:val="15"/>
          <w:szCs w:val="15"/>
        </w:rPr>
        <w:t xml:space="preserve">utilizza i DPI previsti da RINA ed eventuali ulteriori DPI ritenuti necessari ed indicati dal Cliente in relazione ai rischi specifici presenti nell’ambiente di lavoro, la cui fornitura sarà a carico del Cliente, se non differentemente e preventivamente concordato con RINA; </w:t>
      </w:r>
    </w:p>
    <w:p w14:paraId="50E82147" w14:textId="77777777" w:rsidR="00295B26" w:rsidRPr="00360621" w:rsidRDefault="00295B26" w:rsidP="00295B26">
      <w:pPr>
        <w:pStyle w:val="Paragrafoelenco"/>
        <w:numPr>
          <w:ilvl w:val="0"/>
          <w:numId w:val="30"/>
        </w:numPr>
        <w:spacing w:after="0" w:line="165" w:lineRule="exact"/>
        <w:jc w:val="both"/>
        <w:rPr>
          <w:rFonts w:asciiTheme="minorHAnsi" w:hAnsiTheme="minorHAnsi" w:cstheme="minorHAnsi"/>
          <w:sz w:val="15"/>
          <w:szCs w:val="15"/>
        </w:rPr>
      </w:pPr>
      <w:r w:rsidRPr="00360621">
        <w:rPr>
          <w:rFonts w:asciiTheme="minorHAnsi" w:hAnsiTheme="minorHAnsi" w:cstheme="minorHAnsi"/>
          <w:sz w:val="15"/>
          <w:szCs w:val="15"/>
        </w:rPr>
        <w:t xml:space="preserve">dovrà essere sempre accompagnato da personale del Cliente; </w:t>
      </w:r>
    </w:p>
    <w:p w14:paraId="74518A4A" w14:textId="77777777" w:rsidR="00295B26" w:rsidRPr="00360621" w:rsidRDefault="00295B26" w:rsidP="00295B26">
      <w:pPr>
        <w:pStyle w:val="Paragrafoelenco"/>
        <w:numPr>
          <w:ilvl w:val="0"/>
          <w:numId w:val="30"/>
        </w:numPr>
        <w:spacing w:after="0" w:line="165" w:lineRule="exact"/>
        <w:ind w:right="254"/>
        <w:jc w:val="both"/>
        <w:rPr>
          <w:rFonts w:asciiTheme="minorHAnsi" w:hAnsiTheme="minorHAnsi" w:cstheme="minorHAnsi"/>
          <w:sz w:val="15"/>
          <w:szCs w:val="15"/>
        </w:rPr>
      </w:pPr>
      <w:r w:rsidRPr="00360621">
        <w:rPr>
          <w:rFonts w:asciiTheme="minorHAnsi" w:hAnsiTheme="minorHAnsi" w:cstheme="minorHAnsi"/>
          <w:sz w:val="15"/>
          <w:szCs w:val="15"/>
        </w:rPr>
        <w:t>sarà tenuto a rispettare le istruzioni di sicurezza impartite dal Cliente e le disposizioni previste dalla segnaletica di avvertimento o divieto presente nell’ambiente di lavoro</w:t>
      </w:r>
      <w:r w:rsidRPr="00360621">
        <w:rPr>
          <w:rFonts w:asciiTheme="minorHAnsi" w:hAnsiTheme="minorHAnsi" w:cstheme="minorHAnsi"/>
          <w:b/>
          <w:bCs/>
          <w:spacing w:val="-18"/>
          <w:sz w:val="15"/>
          <w:szCs w:val="15"/>
        </w:rPr>
        <w:t>.</w:t>
      </w:r>
      <w:r w:rsidRPr="00360621">
        <w:rPr>
          <w:rFonts w:asciiTheme="minorHAnsi" w:hAnsiTheme="minorHAnsi" w:cstheme="minorHAnsi"/>
          <w:sz w:val="15"/>
          <w:szCs w:val="15"/>
        </w:rPr>
        <w:t xml:space="preserve"> </w:t>
      </w:r>
    </w:p>
    <w:p w14:paraId="77332F7E" w14:textId="77777777" w:rsidR="00295B26" w:rsidRPr="0082249C" w:rsidRDefault="00295B26" w:rsidP="00295B26">
      <w:pPr>
        <w:spacing w:before="59" w:after="0" w:line="153" w:lineRule="exact"/>
        <w:ind w:left="32" w:right="20"/>
        <w:jc w:val="both"/>
        <w:rPr>
          <w:rFonts w:asciiTheme="minorHAnsi" w:hAnsiTheme="minorHAnsi" w:cstheme="minorHAnsi"/>
          <w:sz w:val="15"/>
          <w:szCs w:val="15"/>
        </w:rPr>
      </w:pPr>
      <w:r w:rsidRPr="00360621">
        <w:rPr>
          <w:rFonts w:asciiTheme="minorHAnsi" w:hAnsiTheme="minorHAnsi" w:cstheme="minorHAnsi"/>
          <w:sz w:val="15"/>
          <w:szCs w:val="15"/>
        </w:rPr>
        <w:t>Sempre ai fini dell’attività di cooperazione e di coordinamento in materia di Salute e Sicurezza di cui all’articolo 26 D.lgs. 81/2008</w:t>
      </w:r>
      <w:r w:rsidRPr="00360621">
        <w:rPr>
          <w:rFonts w:asciiTheme="minorHAnsi" w:hAnsiTheme="minorHAnsi" w:cstheme="minorHAnsi"/>
          <w:sz w:val="15"/>
          <w:szCs w:val="15"/>
          <w:vertAlign w:val="superscript"/>
        </w:rPr>
        <w:t>1</w:t>
      </w:r>
      <w:r w:rsidRPr="00360621">
        <w:rPr>
          <w:rFonts w:asciiTheme="minorHAnsi" w:hAnsiTheme="minorHAnsi" w:cstheme="minorHAnsi"/>
          <w:sz w:val="15"/>
          <w:szCs w:val="15"/>
        </w:rPr>
        <w:t xml:space="preserve"> o articolo 9 D.lgs. n. 624/1996, come applicabili, il Cliente dichiara</w:t>
      </w:r>
      <w:r>
        <w:rPr>
          <w:rFonts w:asciiTheme="minorHAnsi" w:hAnsiTheme="minorHAnsi" w:cstheme="minorHAnsi"/>
          <w:sz w:val="15"/>
          <w:szCs w:val="15"/>
        </w:rPr>
        <w:t xml:space="preserve"> </w:t>
      </w:r>
      <w:r w:rsidRPr="0082249C">
        <w:rPr>
          <w:rFonts w:asciiTheme="minorHAnsi" w:hAnsiTheme="minorHAnsi" w:cstheme="minorHAnsi"/>
          <w:sz w:val="15"/>
          <w:szCs w:val="15"/>
        </w:rPr>
        <w:t xml:space="preserve">che le attività richieste per l’esecuzione dell’Appalto da parte di RINA SERVICES S.p.A. (di seguito “RINA”): </w:t>
      </w:r>
    </w:p>
    <w:tbl>
      <w:tblPr>
        <w:tblStyle w:val="Grigliatabella"/>
        <w:tblW w:w="10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817"/>
      </w:tblGrid>
      <w:tr w:rsidR="00295B26" w:rsidRPr="0082249C" w14:paraId="41F50F22" w14:textId="77777777" w:rsidTr="001067E3">
        <w:trPr>
          <w:trHeight w:val="1716"/>
        </w:trPr>
        <w:tc>
          <w:tcPr>
            <w:tcW w:w="284" w:type="dxa"/>
          </w:tcPr>
          <w:p w14:paraId="01B1E34C" w14:textId="77777777" w:rsidR="00295B26" w:rsidRPr="0082249C" w:rsidRDefault="00295B26" w:rsidP="001067E3">
            <w:pPr>
              <w:spacing w:before="100"/>
              <w:jc w:val="both"/>
              <w:rPr>
                <w:rFonts w:asciiTheme="minorHAnsi" w:hAnsiTheme="minorHAnsi" w:cstheme="minorHAnsi"/>
                <w:sz w:val="15"/>
                <w:szCs w:val="15"/>
              </w:rPr>
            </w:pPr>
          </w:p>
        </w:tc>
        <w:tc>
          <w:tcPr>
            <w:tcW w:w="9817" w:type="dxa"/>
          </w:tcPr>
          <w:p w14:paraId="20698B17" w14:textId="6F2D8DF0" w:rsidR="00295B26" w:rsidRPr="0082249C" w:rsidRDefault="00295B26" w:rsidP="001067E3">
            <w:pPr>
              <w:spacing w:before="60" w:after="120" w:line="240" w:lineRule="auto"/>
              <w:jc w:val="both"/>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w:t>
            </w:r>
            <w:r w:rsidRPr="0082249C">
              <w:rPr>
                <w:rFonts w:asciiTheme="minorHAnsi" w:hAnsiTheme="minorHAnsi" w:cstheme="minorHAnsi"/>
                <w:b/>
                <w:sz w:val="15"/>
                <w:szCs w:val="15"/>
                <w:u w:val="single"/>
              </w:rPr>
              <w:t>CASO A</w:t>
            </w:r>
            <w:r w:rsidR="003638ED">
              <w:rPr>
                <w:rFonts w:asciiTheme="minorHAnsi" w:hAnsiTheme="minorHAnsi" w:cstheme="minorHAnsi"/>
                <w:b/>
                <w:sz w:val="15"/>
                <w:szCs w:val="15"/>
                <w:u w:val="single"/>
              </w:rPr>
              <w:t>.</w:t>
            </w:r>
            <w:r w:rsidRPr="0082249C">
              <w:rPr>
                <w:rFonts w:asciiTheme="minorHAnsi" w:hAnsiTheme="minorHAnsi" w:cstheme="minorHAnsi"/>
                <w:b/>
                <w:sz w:val="15"/>
                <w:szCs w:val="15"/>
                <w:u w:val="single"/>
              </w:rPr>
              <w:t>1</w:t>
            </w:r>
            <w:r w:rsidRPr="00DE5EAB">
              <w:rPr>
                <w:rFonts w:asciiTheme="minorHAnsi" w:hAnsiTheme="minorHAnsi" w:cstheme="minorHAnsi"/>
                <w:bCs/>
                <w:sz w:val="15"/>
                <w:szCs w:val="15"/>
              </w:rPr>
              <w:t xml:space="preserve">: </w:t>
            </w:r>
            <w:r w:rsidRPr="0082249C">
              <w:rPr>
                <w:rFonts w:asciiTheme="minorHAnsi" w:hAnsiTheme="minorHAnsi" w:cstheme="minorHAnsi"/>
                <w:sz w:val="15"/>
                <w:szCs w:val="15"/>
              </w:rPr>
              <w:t>ricadono nel campo di applicazione del D.lgs. 81/08 e che le stesse non comportano rischi derivanti da:</w:t>
            </w:r>
          </w:p>
          <w:p w14:paraId="0C09B8D8" w14:textId="77777777" w:rsidR="00295B26" w:rsidRPr="0082249C" w:rsidRDefault="00295B26" w:rsidP="00295B26">
            <w:pPr>
              <w:pStyle w:val="Paragrafoelenco"/>
              <w:numPr>
                <w:ilvl w:val="0"/>
                <w:numId w:val="31"/>
              </w:numPr>
              <w:spacing w:before="100" w:after="0" w:line="240" w:lineRule="auto"/>
              <w:ind w:firstLine="82"/>
              <w:jc w:val="both"/>
              <w:rPr>
                <w:rFonts w:asciiTheme="minorHAnsi" w:hAnsiTheme="minorHAnsi" w:cstheme="minorHAnsi"/>
                <w:sz w:val="15"/>
                <w:szCs w:val="15"/>
              </w:rPr>
            </w:pPr>
            <w:r w:rsidRPr="0082249C">
              <w:rPr>
                <w:rFonts w:asciiTheme="minorHAnsi" w:hAnsiTheme="minorHAnsi" w:cstheme="minorHAnsi"/>
                <w:sz w:val="15"/>
                <w:szCs w:val="15"/>
              </w:rPr>
              <w:t>rischio di incendio di livello 3 (D.M. 2/9/2021)</w:t>
            </w:r>
          </w:p>
          <w:p w14:paraId="6C04E585" w14:textId="77777777" w:rsidR="00295B26" w:rsidRPr="0082249C" w:rsidRDefault="00295B26" w:rsidP="00295B26">
            <w:pPr>
              <w:pStyle w:val="Paragrafoelenco"/>
              <w:numPr>
                <w:ilvl w:val="0"/>
                <w:numId w:val="31"/>
              </w:numPr>
              <w:spacing w:before="100" w:after="0" w:line="240" w:lineRule="auto"/>
              <w:ind w:firstLine="82"/>
              <w:jc w:val="both"/>
              <w:rPr>
                <w:rFonts w:asciiTheme="minorHAnsi" w:hAnsiTheme="minorHAnsi" w:cstheme="minorHAnsi"/>
                <w:sz w:val="15"/>
                <w:szCs w:val="15"/>
              </w:rPr>
            </w:pPr>
            <w:r w:rsidRPr="0082249C">
              <w:rPr>
                <w:rFonts w:asciiTheme="minorHAnsi" w:hAnsiTheme="minorHAnsi" w:cstheme="minorHAnsi"/>
                <w:sz w:val="15"/>
                <w:szCs w:val="15"/>
              </w:rPr>
              <w:t>svolgimento di attività in ambienti confinati (D.P.R. 177/2011)</w:t>
            </w:r>
          </w:p>
          <w:p w14:paraId="12E62238" w14:textId="77777777" w:rsidR="00295B26" w:rsidRPr="0082249C" w:rsidRDefault="00295B26" w:rsidP="00295B26">
            <w:pPr>
              <w:pStyle w:val="Paragrafoelenco"/>
              <w:numPr>
                <w:ilvl w:val="0"/>
                <w:numId w:val="31"/>
              </w:numPr>
              <w:spacing w:before="100" w:after="0" w:line="240" w:lineRule="auto"/>
              <w:ind w:firstLine="82"/>
              <w:jc w:val="both"/>
              <w:rPr>
                <w:rFonts w:asciiTheme="minorHAnsi" w:hAnsiTheme="minorHAnsi" w:cstheme="minorHAnsi"/>
                <w:sz w:val="15"/>
                <w:szCs w:val="15"/>
              </w:rPr>
            </w:pPr>
            <w:r w:rsidRPr="0082249C">
              <w:rPr>
                <w:rFonts w:asciiTheme="minorHAnsi" w:hAnsiTheme="minorHAnsi" w:cstheme="minorHAnsi"/>
                <w:sz w:val="15"/>
                <w:szCs w:val="15"/>
              </w:rPr>
              <w:t>presenza di agenti cancerogeni, mutageni o biologici, di amianto o di atmosfere esplosive</w:t>
            </w:r>
          </w:p>
          <w:p w14:paraId="21BB7E69" w14:textId="77777777" w:rsidR="00295B26" w:rsidRPr="0082249C" w:rsidRDefault="00295B26" w:rsidP="00295B26">
            <w:pPr>
              <w:pStyle w:val="Paragrafoelenco"/>
              <w:numPr>
                <w:ilvl w:val="0"/>
                <w:numId w:val="31"/>
              </w:numPr>
              <w:spacing w:before="100" w:after="0" w:line="240" w:lineRule="auto"/>
              <w:ind w:left="604" w:hanging="141"/>
              <w:jc w:val="both"/>
              <w:rPr>
                <w:rFonts w:asciiTheme="minorHAnsi" w:hAnsiTheme="minorHAnsi" w:cstheme="minorHAnsi"/>
                <w:sz w:val="15"/>
                <w:szCs w:val="15"/>
              </w:rPr>
            </w:pPr>
            <w:r w:rsidRPr="0082249C">
              <w:rPr>
                <w:rFonts w:asciiTheme="minorHAnsi" w:hAnsiTheme="minorHAnsi" w:cstheme="minorHAnsi"/>
                <w:sz w:val="15"/>
                <w:szCs w:val="15"/>
              </w:rPr>
              <w:t xml:space="preserve">   presenza dei rischi particolari di cui all’allegato XI – D.lgs. 81/08 (es. lavori che espongono i lavoratori a rischi di caduta dall’alto da altezza      superiore a 2 m, lavori che espongono ad un rischio di annegamento etc.)</w:t>
            </w:r>
          </w:p>
          <w:p w14:paraId="30ED413C" w14:textId="77777777" w:rsidR="00295B26" w:rsidRPr="0082249C" w:rsidRDefault="00295B26" w:rsidP="001067E3">
            <w:pPr>
              <w:spacing w:after="60"/>
              <w:ind w:left="459"/>
              <w:jc w:val="both"/>
              <w:rPr>
                <w:rFonts w:asciiTheme="minorHAnsi" w:hAnsiTheme="minorHAnsi" w:cstheme="minorHAnsi"/>
                <w:sz w:val="15"/>
                <w:szCs w:val="15"/>
              </w:rPr>
            </w:pPr>
            <w:r w:rsidRPr="0082249C">
              <w:rPr>
                <w:rFonts w:asciiTheme="minorHAnsi" w:hAnsiTheme="minorHAnsi" w:cstheme="minorHAnsi"/>
                <w:sz w:val="15"/>
                <w:szCs w:val="15"/>
              </w:rPr>
              <w:t>e quindi non richiedono la redazione di un apposito Documento di Valutazione Rischi Interferenziali (DUVRI) di cui all’art 26 comma 3 D.lgs. 81/08; si veda la sezione seguente ai fini delle attività di informazione reciproca sui rischi specifici esistenti nell’ambiente in cui sarà realizzato l’Appalto.</w:t>
            </w:r>
          </w:p>
          <w:p w14:paraId="18EC7264" w14:textId="32BF47AD" w:rsidR="00295B26" w:rsidRPr="0082249C" w:rsidRDefault="00295B26" w:rsidP="001067E3">
            <w:pPr>
              <w:ind w:left="598" w:hanging="577"/>
              <w:jc w:val="both"/>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w:t>
            </w:r>
            <w:r w:rsidRPr="0082249C">
              <w:rPr>
                <w:rFonts w:asciiTheme="minorHAnsi" w:hAnsiTheme="minorHAnsi" w:cstheme="minorHAnsi"/>
                <w:b/>
                <w:bCs/>
                <w:sz w:val="15"/>
                <w:szCs w:val="15"/>
                <w:u w:val="single"/>
              </w:rPr>
              <w:t>CASO A</w:t>
            </w:r>
            <w:r w:rsidR="003638ED">
              <w:rPr>
                <w:rFonts w:asciiTheme="minorHAnsi" w:hAnsiTheme="minorHAnsi" w:cstheme="minorHAnsi"/>
                <w:b/>
                <w:bCs/>
                <w:sz w:val="15"/>
                <w:szCs w:val="15"/>
                <w:u w:val="single"/>
              </w:rPr>
              <w:t>.</w:t>
            </w:r>
            <w:r w:rsidRPr="0082249C">
              <w:rPr>
                <w:rFonts w:asciiTheme="minorHAnsi" w:hAnsiTheme="minorHAnsi" w:cstheme="minorHAnsi"/>
                <w:b/>
                <w:bCs/>
                <w:sz w:val="15"/>
                <w:szCs w:val="15"/>
                <w:u w:val="single"/>
              </w:rPr>
              <w:t>2</w:t>
            </w:r>
            <w:r w:rsidRPr="00DE5EAB">
              <w:rPr>
                <w:rFonts w:asciiTheme="minorHAnsi" w:hAnsiTheme="minorHAnsi" w:cstheme="minorHAnsi"/>
                <w:sz w:val="15"/>
                <w:szCs w:val="15"/>
              </w:rPr>
              <w:t>:</w:t>
            </w:r>
            <w:r w:rsidRPr="0082249C">
              <w:rPr>
                <w:rFonts w:asciiTheme="minorHAnsi" w:hAnsiTheme="minorHAnsi" w:cstheme="minorHAnsi"/>
                <w:sz w:val="15"/>
                <w:szCs w:val="15"/>
              </w:rPr>
              <w:t xml:space="preserve"> ricadono nel campo di applicazione del D.lgs. 624/96 ma poiché le attività svolte da RINA sono esclusivamente di natura intellettuale, le stesse NON richiedono la redazione di un DSS coordinato di cui all’art. 9 comma 2 del D.lgs. 624/96; si veda la sezione seguente ai fini delle attività di informazione reciproca sui rischi specifici esistenti nell’ambiente in cui sarà realizzato l’Appalto.</w:t>
            </w:r>
          </w:p>
          <w:p w14:paraId="41ED26C4" w14:textId="77777777" w:rsidR="00295B26" w:rsidRPr="0082249C" w:rsidRDefault="00295B26" w:rsidP="001067E3">
            <w:pPr>
              <w:spacing w:before="60"/>
              <w:ind w:left="23"/>
              <w:jc w:val="both"/>
              <w:rPr>
                <w:rFonts w:asciiTheme="minorHAnsi" w:hAnsiTheme="minorHAnsi" w:cstheme="minorHAnsi"/>
                <w:b/>
                <w:bCs/>
                <w:i/>
                <w:iCs/>
                <w:sz w:val="15"/>
                <w:szCs w:val="15"/>
              </w:rPr>
            </w:pPr>
            <w:r w:rsidRPr="0082249C">
              <w:rPr>
                <w:rFonts w:asciiTheme="minorHAnsi" w:hAnsiTheme="minorHAnsi" w:cstheme="minorHAnsi"/>
                <w:b/>
                <w:bCs/>
                <w:i/>
                <w:iCs/>
                <w:sz w:val="15"/>
                <w:szCs w:val="15"/>
              </w:rPr>
              <w:t>Oppure</w:t>
            </w:r>
          </w:p>
        </w:tc>
      </w:tr>
      <w:tr w:rsidR="00295B26" w:rsidRPr="0082249C" w14:paraId="49F23767" w14:textId="77777777" w:rsidTr="001067E3">
        <w:trPr>
          <w:trHeight w:val="671"/>
        </w:trPr>
        <w:tc>
          <w:tcPr>
            <w:tcW w:w="284" w:type="dxa"/>
          </w:tcPr>
          <w:p w14:paraId="715274B3" w14:textId="77777777" w:rsidR="00295B26" w:rsidRPr="0082249C" w:rsidRDefault="00295B26" w:rsidP="001067E3">
            <w:pPr>
              <w:spacing w:before="100"/>
              <w:rPr>
                <w:rFonts w:asciiTheme="minorHAnsi" w:hAnsiTheme="minorHAnsi" w:cstheme="minorHAnsi"/>
                <w:sz w:val="15"/>
                <w:szCs w:val="15"/>
              </w:rPr>
            </w:pPr>
          </w:p>
        </w:tc>
        <w:tc>
          <w:tcPr>
            <w:tcW w:w="9817" w:type="dxa"/>
          </w:tcPr>
          <w:p w14:paraId="0353DFB5" w14:textId="3962F142" w:rsidR="00295B26" w:rsidRPr="0082249C" w:rsidRDefault="00295B26" w:rsidP="001067E3">
            <w:pPr>
              <w:spacing w:before="100"/>
              <w:ind w:left="600" w:hanging="600"/>
              <w:jc w:val="both"/>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w:t>
            </w:r>
            <w:r w:rsidRPr="0082249C">
              <w:rPr>
                <w:rFonts w:asciiTheme="minorHAnsi" w:hAnsiTheme="minorHAnsi" w:cstheme="minorHAnsi"/>
                <w:b/>
                <w:sz w:val="15"/>
                <w:szCs w:val="15"/>
                <w:u w:val="single"/>
              </w:rPr>
              <w:t>CASO B</w:t>
            </w:r>
            <w:r w:rsidR="003638ED">
              <w:rPr>
                <w:rFonts w:asciiTheme="minorHAnsi" w:hAnsiTheme="minorHAnsi" w:cstheme="minorHAnsi"/>
                <w:b/>
                <w:sz w:val="15"/>
                <w:szCs w:val="15"/>
                <w:u w:val="single"/>
              </w:rPr>
              <w:t>.</w:t>
            </w:r>
            <w:r w:rsidRPr="0082249C">
              <w:rPr>
                <w:rFonts w:asciiTheme="minorHAnsi" w:hAnsiTheme="minorHAnsi" w:cstheme="minorHAnsi"/>
                <w:b/>
                <w:sz w:val="15"/>
                <w:szCs w:val="15"/>
                <w:u w:val="single"/>
              </w:rPr>
              <w:t>1</w:t>
            </w:r>
            <w:r w:rsidRPr="0082249C">
              <w:rPr>
                <w:rFonts w:asciiTheme="minorHAnsi" w:hAnsiTheme="minorHAnsi" w:cstheme="minorHAnsi"/>
                <w:sz w:val="15"/>
                <w:szCs w:val="15"/>
              </w:rPr>
              <w:t>: ricadono nel campo di applicazione del D.lgs. 81/08 e richiedono la redazione di un apposito Documento di Valutazione Rischi Interferenziali (DUVRI) di cui all’art 26 comma 3 D.lgs. 81/08, che sarà inviato a RINA prima dell’inizio dell’attività oggetto di Appalto;</w:t>
            </w:r>
          </w:p>
          <w:p w14:paraId="43B9CCCA" w14:textId="6A5E294A" w:rsidR="00295B26" w:rsidRPr="0082249C" w:rsidRDefault="00295B26" w:rsidP="001067E3">
            <w:pPr>
              <w:spacing w:before="100"/>
              <w:ind w:left="601" w:hanging="601"/>
              <w:jc w:val="both"/>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w:t>
            </w:r>
            <w:r w:rsidRPr="00DE5EAB">
              <w:rPr>
                <w:rFonts w:asciiTheme="minorHAnsi" w:hAnsiTheme="minorHAnsi" w:cstheme="minorHAnsi"/>
                <w:b/>
                <w:bCs/>
                <w:sz w:val="15"/>
                <w:szCs w:val="15"/>
                <w:u w:val="single"/>
              </w:rPr>
              <w:t>CASO B</w:t>
            </w:r>
            <w:r w:rsidR="003638ED">
              <w:rPr>
                <w:rFonts w:asciiTheme="minorHAnsi" w:hAnsiTheme="minorHAnsi" w:cstheme="minorHAnsi"/>
                <w:b/>
                <w:bCs/>
                <w:sz w:val="15"/>
                <w:szCs w:val="15"/>
                <w:u w:val="single"/>
              </w:rPr>
              <w:t>.</w:t>
            </w:r>
            <w:r w:rsidRPr="00DE5EAB">
              <w:rPr>
                <w:rFonts w:asciiTheme="minorHAnsi" w:hAnsiTheme="minorHAnsi" w:cstheme="minorHAnsi"/>
                <w:b/>
                <w:bCs/>
                <w:sz w:val="15"/>
                <w:szCs w:val="15"/>
                <w:u w:val="single"/>
              </w:rPr>
              <w:t>2</w:t>
            </w:r>
            <w:r w:rsidRPr="0082249C">
              <w:rPr>
                <w:rFonts w:asciiTheme="minorHAnsi" w:hAnsiTheme="minorHAnsi" w:cstheme="minorHAnsi"/>
                <w:sz w:val="15"/>
                <w:szCs w:val="15"/>
              </w:rPr>
              <w:t>: ricadono nel campo di applicazione del D.lgs. 624/96 e richiedono la redazione di un DSS coordinato di cui all’art. 9 comma 2 del D.lgs. 624/96 che sarà inviato a RINA prima dell’inizio dell’attività oggetto di Appalto.</w:t>
            </w:r>
          </w:p>
        </w:tc>
      </w:tr>
    </w:tbl>
    <w:p w14:paraId="6C4448FA" w14:textId="77777777" w:rsidR="00295B26" w:rsidRPr="0082249C" w:rsidRDefault="00295B26" w:rsidP="00295B26">
      <w:pPr>
        <w:spacing w:before="160" w:after="0"/>
        <w:jc w:val="center"/>
        <w:rPr>
          <w:rFonts w:asciiTheme="minorHAnsi" w:hAnsiTheme="minorHAnsi" w:cstheme="minorHAnsi"/>
          <w:b/>
          <w:sz w:val="15"/>
          <w:szCs w:val="15"/>
          <w:u w:val="single"/>
        </w:rPr>
      </w:pPr>
      <w:r w:rsidRPr="0082249C">
        <w:rPr>
          <w:rFonts w:asciiTheme="minorHAnsi" w:hAnsiTheme="minorHAnsi" w:cstheme="minorHAnsi"/>
          <w:b/>
          <w:sz w:val="15"/>
          <w:szCs w:val="15"/>
        </w:rPr>
        <w:t>LA SEGUENTE SEZIONE DEVE ESSERE COMPILATA SOLO NEI</w:t>
      </w:r>
      <w:r w:rsidRPr="0082249C">
        <w:rPr>
          <w:rFonts w:asciiTheme="minorHAnsi" w:hAnsiTheme="minorHAnsi" w:cstheme="minorHAnsi"/>
          <w:b/>
          <w:sz w:val="15"/>
          <w:szCs w:val="15"/>
          <w:u w:val="single"/>
        </w:rPr>
        <w:t xml:space="preserve"> CASI A.1 E A.2</w:t>
      </w:r>
    </w:p>
    <w:p w14:paraId="12B08181" w14:textId="77777777" w:rsidR="00295B26" w:rsidRPr="0082249C" w:rsidRDefault="00295B26" w:rsidP="00295B26">
      <w:pPr>
        <w:ind w:left="-72" w:right="141"/>
        <w:rPr>
          <w:rFonts w:asciiTheme="minorHAnsi" w:hAnsiTheme="minorHAnsi" w:cstheme="minorHAnsi"/>
          <w:sz w:val="15"/>
          <w:szCs w:val="15"/>
        </w:rPr>
      </w:pPr>
      <w:r w:rsidRPr="0082249C">
        <w:rPr>
          <w:rFonts w:asciiTheme="minorHAnsi" w:hAnsiTheme="minorHAnsi" w:cstheme="minorHAnsi"/>
          <w:sz w:val="15"/>
          <w:szCs w:val="15"/>
        </w:rPr>
        <w:t>Sempre ai fini dell’attività di cooperazione e di coordinamento in materia di Salute e Sicurezza di cui all’articolo 26 D.lgs. 81/2008</w:t>
      </w:r>
      <w:r w:rsidRPr="0082249C">
        <w:rPr>
          <w:rStyle w:val="Rimandonotaapidipagina"/>
          <w:rFonts w:asciiTheme="minorHAnsi" w:hAnsiTheme="minorHAnsi" w:cstheme="minorHAnsi"/>
          <w:sz w:val="15"/>
          <w:szCs w:val="15"/>
        </w:rPr>
        <w:footnoteReference w:id="1"/>
      </w:r>
      <w:r w:rsidRPr="0082249C">
        <w:rPr>
          <w:rFonts w:asciiTheme="minorHAnsi" w:hAnsiTheme="minorHAnsi" w:cstheme="minorHAnsi"/>
          <w:sz w:val="15"/>
          <w:szCs w:val="15"/>
        </w:rPr>
        <w:t xml:space="preserve"> o articolo 9 D.lgs. n. 624/1996, come applicabili, il Cliente dichiara, infine, quanto segue:</w:t>
      </w:r>
    </w:p>
    <w:p w14:paraId="1864EDE2" w14:textId="77777777" w:rsidR="00295B26" w:rsidRPr="0082249C" w:rsidRDefault="00295B26" w:rsidP="00295B26">
      <w:pPr>
        <w:pStyle w:val="Paragrafoelenco"/>
        <w:numPr>
          <w:ilvl w:val="0"/>
          <w:numId w:val="32"/>
        </w:numPr>
        <w:tabs>
          <w:tab w:val="left" w:pos="544"/>
        </w:tabs>
        <w:spacing w:after="0" w:line="240" w:lineRule="auto"/>
        <w:ind w:left="212" w:right="141" w:hanging="284"/>
        <w:rPr>
          <w:rFonts w:asciiTheme="minorHAnsi" w:hAnsiTheme="minorHAnsi" w:cstheme="minorHAnsi"/>
          <w:sz w:val="15"/>
          <w:szCs w:val="15"/>
        </w:rPr>
      </w:pPr>
      <w:bookmarkStart w:id="6" w:name="_Hlk54008374"/>
      <w:r w:rsidRPr="0082249C">
        <w:rPr>
          <w:rFonts w:asciiTheme="minorHAnsi" w:hAnsiTheme="minorHAnsi" w:cstheme="minorHAnsi"/>
          <w:sz w:val="15"/>
          <w:szCs w:val="15"/>
        </w:rPr>
        <w:t>in merito a eventuali rischi specifici associati agli ambienti di lavoro e alle attività del Cliente che possano determinare interferenze sulle attività oggetto del presente contratto, e alle relative misure di protezione e prevenzione:</w:t>
      </w:r>
    </w:p>
    <w:p w14:paraId="7306BD88" w14:textId="77777777" w:rsidR="00295B26" w:rsidRPr="0082249C" w:rsidRDefault="00295B26" w:rsidP="00295B26">
      <w:pPr>
        <w:pStyle w:val="Paragrafoelenco"/>
        <w:ind w:left="212" w:right="141"/>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a. non esistono rischi interferenziali:</w:t>
      </w:r>
    </w:p>
    <w:p w14:paraId="64A200B7" w14:textId="77777777" w:rsidR="00295B26" w:rsidRPr="0082249C" w:rsidRDefault="00295B26" w:rsidP="00295B26">
      <w:pPr>
        <w:pStyle w:val="Paragrafoelenco"/>
        <w:ind w:left="212" w:right="141"/>
        <w:rPr>
          <w:rFonts w:asciiTheme="minorHAnsi" w:hAnsiTheme="minorHAnsi" w:cstheme="minorHAnsi"/>
          <w:sz w:val="15"/>
          <w:szCs w:val="15"/>
        </w:rPr>
      </w:pPr>
      <w:r w:rsidRPr="0082249C">
        <w:rPr>
          <w:rFonts w:asciiTheme="minorHAnsi" w:hAnsiTheme="minorHAnsi" w:cstheme="minorHAnsi"/>
          <w:sz w:val="15"/>
          <w:szCs w:val="15"/>
        </w:rPr>
        <w:t xml:space="preserve">     </w:t>
      </w: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i. in virtù della natura delle attività oggetto del presente contratto; oppure,</w:t>
      </w:r>
    </w:p>
    <w:p w14:paraId="3602657E" w14:textId="77777777" w:rsidR="00295B26" w:rsidRPr="0082249C" w:rsidRDefault="00295B26" w:rsidP="00295B26">
      <w:pPr>
        <w:pStyle w:val="Paragrafoelenco"/>
        <w:ind w:left="212" w:right="141"/>
        <w:rPr>
          <w:rFonts w:asciiTheme="minorHAnsi" w:hAnsiTheme="minorHAnsi" w:cstheme="minorHAnsi"/>
          <w:sz w:val="15"/>
          <w:szCs w:val="15"/>
        </w:rPr>
      </w:pPr>
      <w:r w:rsidRPr="0082249C">
        <w:rPr>
          <w:rFonts w:asciiTheme="minorHAnsi" w:hAnsiTheme="minorHAnsi" w:cstheme="minorHAnsi"/>
          <w:sz w:val="15"/>
          <w:szCs w:val="15"/>
        </w:rPr>
        <w:t xml:space="preserve">     </w:t>
      </w: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ii. in virtù di quanto segue (specificare): </w:t>
      </w:r>
      <w:r w:rsidRPr="0082249C">
        <w:rPr>
          <w:rFonts w:asciiTheme="minorHAnsi" w:hAnsiTheme="minorHAnsi" w:cstheme="minorHAnsi"/>
          <w:sz w:val="15"/>
          <w:szCs w:val="15"/>
        </w:rPr>
        <w:fldChar w:fldCharType="begin">
          <w:ffData>
            <w:name w:val="Text1"/>
            <w:enabled/>
            <w:calcOnExit w:val="0"/>
            <w:textInput/>
          </w:ffData>
        </w:fldChar>
      </w:r>
      <w:r w:rsidRPr="0082249C">
        <w:rPr>
          <w:rFonts w:asciiTheme="minorHAnsi" w:hAnsiTheme="minorHAnsi" w:cstheme="minorHAnsi"/>
          <w:sz w:val="15"/>
          <w:szCs w:val="15"/>
        </w:rPr>
        <w:instrText xml:space="preserve"> FORMTEXT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t>………………………………………………………………………………………….…</w:t>
      </w:r>
      <w:r w:rsidRPr="0082249C">
        <w:rPr>
          <w:rFonts w:asciiTheme="minorHAnsi" w:hAnsiTheme="minorHAnsi" w:cstheme="minorHAnsi"/>
          <w:sz w:val="15"/>
          <w:szCs w:val="15"/>
        </w:rPr>
        <w:fldChar w:fldCharType="end"/>
      </w:r>
    </w:p>
    <w:p w14:paraId="14FC53AA" w14:textId="77777777" w:rsidR="00295B26" w:rsidRPr="0082249C" w:rsidRDefault="00295B26" w:rsidP="00295B26">
      <w:pPr>
        <w:pStyle w:val="Paragrafoelenco"/>
        <w:ind w:left="637" w:right="141" w:hanging="425"/>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b. esistono rischi interferenziali e si allega la relativa documentazione (informativa, estratto DVR o DSS, come applicabili);</w:t>
      </w:r>
    </w:p>
    <w:p w14:paraId="2F225FC6" w14:textId="77777777" w:rsidR="00295B26" w:rsidRPr="0082249C" w:rsidRDefault="00295B26" w:rsidP="00295B26">
      <w:pPr>
        <w:pStyle w:val="Paragrafoelenco"/>
        <w:numPr>
          <w:ilvl w:val="0"/>
          <w:numId w:val="32"/>
        </w:numPr>
        <w:spacing w:after="0" w:line="240" w:lineRule="auto"/>
        <w:ind w:left="212" w:right="141" w:hanging="284"/>
        <w:rPr>
          <w:rFonts w:asciiTheme="minorHAnsi" w:hAnsiTheme="minorHAnsi" w:cstheme="minorHAnsi"/>
          <w:sz w:val="15"/>
          <w:szCs w:val="15"/>
        </w:rPr>
      </w:pPr>
      <w:r w:rsidRPr="0082249C">
        <w:rPr>
          <w:rFonts w:asciiTheme="minorHAnsi" w:hAnsiTheme="minorHAnsi" w:cstheme="minorHAnsi"/>
          <w:sz w:val="15"/>
          <w:szCs w:val="15"/>
        </w:rPr>
        <w:t>in merito a eventuali rischi interferenziali tra le attività oggetto del presente contratto ed eventuali altre attività (e.g. lavori di manutenzione, riparazione o trasformazione) svolte da parte del Cliente o di altri soggetti terzi, e alle relative misure di protezione e prevenzione:</w:t>
      </w:r>
    </w:p>
    <w:p w14:paraId="54C0FF8D" w14:textId="77777777" w:rsidR="00295B26" w:rsidRPr="0082249C" w:rsidRDefault="00295B26" w:rsidP="00295B26">
      <w:pPr>
        <w:pStyle w:val="Paragrafoelenco"/>
        <w:tabs>
          <w:tab w:val="left" w:pos="212"/>
        </w:tabs>
        <w:ind w:left="70" w:right="141" w:firstLine="142"/>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a. non esistono rischi interferenziali in quanto attualmente non è in corso alcun’altra attività da parte del Cliente o di soggetti terzi;</w:t>
      </w:r>
    </w:p>
    <w:p w14:paraId="0B18AF26" w14:textId="77777777" w:rsidR="00295B26" w:rsidRPr="0082249C" w:rsidRDefault="00295B26" w:rsidP="00295B26">
      <w:pPr>
        <w:pStyle w:val="Paragrafoelenco"/>
        <w:tabs>
          <w:tab w:val="left" w:pos="637"/>
        </w:tabs>
        <w:ind w:left="637" w:right="141" w:hanging="426"/>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b. esistono rischi interferenziali e si allega la relativa documentazione prevista dalla normativa applicabile (DUVRI o DSS, come applicabili);</w:t>
      </w:r>
    </w:p>
    <w:p w14:paraId="4D03FFFF" w14:textId="77777777" w:rsidR="00295B26" w:rsidRPr="0082249C" w:rsidRDefault="00295B26" w:rsidP="00295B26">
      <w:pPr>
        <w:pStyle w:val="Paragrafoelenco"/>
        <w:numPr>
          <w:ilvl w:val="0"/>
          <w:numId w:val="32"/>
        </w:numPr>
        <w:tabs>
          <w:tab w:val="left" w:pos="212"/>
        </w:tabs>
        <w:spacing w:after="0" w:line="240" w:lineRule="auto"/>
        <w:ind w:left="-72" w:right="141" w:firstLine="0"/>
        <w:rPr>
          <w:rFonts w:asciiTheme="minorHAnsi" w:hAnsiTheme="minorHAnsi" w:cstheme="minorHAnsi"/>
          <w:sz w:val="15"/>
          <w:szCs w:val="15"/>
        </w:rPr>
      </w:pPr>
      <w:r w:rsidRPr="0082249C">
        <w:rPr>
          <w:rFonts w:asciiTheme="minorHAnsi" w:hAnsiTheme="minorHAnsi" w:cstheme="minorHAnsi"/>
          <w:sz w:val="15"/>
          <w:szCs w:val="15"/>
        </w:rPr>
        <w:t>in merito alle informazioni/istruzioni di emergenza:</w:t>
      </w:r>
    </w:p>
    <w:p w14:paraId="2D80C682" w14:textId="77777777" w:rsidR="00295B26" w:rsidRPr="0082249C" w:rsidRDefault="00295B26" w:rsidP="00295B26">
      <w:pPr>
        <w:pStyle w:val="Paragrafoelenco"/>
        <w:ind w:left="-72" w:right="141" w:firstLine="284"/>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a. il personale di RINA verrà informato/istruito in merito sul posto, prima dell’inizio delle attività;</w:t>
      </w:r>
    </w:p>
    <w:p w14:paraId="404C4025" w14:textId="77777777" w:rsidR="00295B26" w:rsidRPr="0082249C" w:rsidRDefault="00295B26" w:rsidP="00295B26">
      <w:pPr>
        <w:pStyle w:val="Paragrafoelenco"/>
        <w:ind w:left="-72" w:right="141" w:firstLine="284"/>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b. di allegare la relativa informativa, in alternativa.</w:t>
      </w:r>
    </w:p>
    <w:p w14:paraId="484599E4" w14:textId="77777777" w:rsidR="00295B26" w:rsidRPr="0082249C" w:rsidRDefault="00295B26" w:rsidP="00295B26">
      <w:pPr>
        <w:pStyle w:val="Paragrafoelenco"/>
        <w:numPr>
          <w:ilvl w:val="0"/>
          <w:numId w:val="32"/>
        </w:numPr>
        <w:tabs>
          <w:tab w:val="left" w:pos="212"/>
        </w:tabs>
        <w:spacing w:after="0" w:line="240" w:lineRule="auto"/>
        <w:ind w:left="212" w:right="141" w:hanging="284"/>
        <w:rPr>
          <w:rFonts w:asciiTheme="minorHAnsi" w:hAnsiTheme="minorHAnsi" w:cstheme="minorHAnsi"/>
          <w:sz w:val="15"/>
          <w:szCs w:val="15"/>
        </w:rPr>
      </w:pPr>
      <w:r w:rsidRPr="0082249C">
        <w:rPr>
          <w:rFonts w:asciiTheme="minorHAnsi" w:hAnsiTheme="minorHAnsi" w:cstheme="minorHAnsi"/>
          <w:sz w:val="15"/>
          <w:szCs w:val="15"/>
        </w:rPr>
        <w:t>in merito a eventuali Dispostivi di Protezione Individuale (DPI) ritenuti necessari, in aggiunta a quelli già previsti da RINA per il proprio personale, in relazione alle attività oggetto di contratto:</w:t>
      </w:r>
    </w:p>
    <w:p w14:paraId="312DA07D" w14:textId="77777777" w:rsidR="00295B26" w:rsidRPr="0082249C" w:rsidRDefault="00295B26" w:rsidP="00295B26">
      <w:pPr>
        <w:pStyle w:val="Paragrafoelenco"/>
        <w:ind w:left="-72" w:right="141" w:firstLine="284"/>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a. non sono richiesti DPI aggiuntivi;</w:t>
      </w:r>
    </w:p>
    <w:p w14:paraId="3E729B06" w14:textId="77777777" w:rsidR="00295B26" w:rsidRPr="0082249C" w:rsidRDefault="00295B26" w:rsidP="00295B26">
      <w:pPr>
        <w:pStyle w:val="Paragrafoelenco"/>
        <w:ind w:left="-72" w:right="141" w:firstLine="284"/>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b. sono richiesti DPI aggiuntivi, come indicato di seguito: </w:t>
      </w:r>
      <w:r w:rsidRPr="0082249C">
        <w:rPr>
          <w:rFonts w:asciiTheme="minorHAnsi" w:hAnsiTheme="minorHAnsi" w:cstheme="minorHAnsi"/>
          <w:sz w:val="15"/>
          <w:szCs w:val="15"/>
        </w:rPr>
        <w:fldChar w:fldCharType="begin">
          <w:ffData>
            <w:name w:val="Text1"/>
            <w:enabled/>
            <w:calcOnExit w:val="0"/>
            <w:textInput/>
          </w:ffData>
        </w:fldChar>
      </w:r>
      <w:r w:rsidRPr="0082249C">
        <w:rPr>
          <w:rFonts w:asciiTheme="minorHAnsi" w:hAnsiTheme="minorHAnsi" w:cstheme="minorHAnsi"/>
          <w:sz w:val="15"/>
          <w:szCs w:val="15"/>
        </w:rPr>
        <w:instrText xml:space="preserve"> FORMTEXT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t>……….…………………………………………………………….………</w:t>
      </w:r>
      <w:r w:rsidRPr="0082249C">
        <w:rPr>
          <w:rFonts w:asciiTheme="minorHAnsi" w:hAnsiTheme="minorHAnsi" w:cstheme="minorHAnsi"/>
          <w:sz w:val="15"/>
          <w:szCs w:val="15"/>
        </w:rPr>
        <w:fldChar w:fldCharType="end"/>
      </w:r>
    </w:p>
    <w:p w14:paraId="4DB2172F" w14:textId="77777777" w:rsidR="00295B26" w:rsidRPr="0082249C" w:rsidRDefault="00295B26" w:rsidP="00295B26">
      <w:pPr>
        <w:pStyle w:val="Paragrafoelenco"/>
        <w:numPr>
          <w:ilvl w:val="0"/>
          <w:numId w:val="32"/>
        </w:numPr>
        <w:tabs>
          <w:tab w:val="left" w:pos="212"/>
        </w:tabs>
        <w:spacing w:after="0" w:line="240" w:lineRule="auto"/>
        <w:ind w:left="-72" w:right="141" w:firstLine="0"/>
        <w:rPr>
          <w:rFonts w:asciiTheme="minorHAnsi" w:hAnsiTheme="minorHAnsi" w:cstheme="minorHAnsi"/>
          <w:sz w:val="15"/>
          <w:szCs w:val="15"/>
        </w:rPr>
      </w:pPr>
      <w:r w:rsidRPr="0082249C">
        <w:rPr>
          <w:rFonts w:asciiTheme="minorHAnsi" w:hAnsiTheme="minorHAnsi" w:cstheme="minorHAnsi"/>
          <w:sz w:val="15"/>
          <w:szCs w:val="15"/>
        </w:rPr>
        <w:t>in merito ad altre informazioni utili in materia di Salute e Sicurezza:</w:t>
      </w:r>
    </w:p>
    <w:p w14:paraId="44305664" w14:textId="77777777" w:rsidR="00295B26" w:rsidRPr="0082249C" w:rsidRDefault="00295B26" w:rsidP="00295B26">
      <w:pPr>
        <w:pStyle w:val="Paragrafoelenco"/>
        <w:ind w:left="-72" w:right="141" w:firstLine="284"/>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a. non ci sono ulteriori informazioni da fornire;</w:t>
      </w:r>
    </w:p>
    <w:p w14:paraId="0D6F1EE3" w14:textId="77777777" w:rsidR="00295B26" w:rsidRPr="0082249C" w:rsidRDefault="00295B26" w:rsidP="00295B26">
      <w:pPr>
        <w:pStyle w:val="Paragrafoelenco"/>
        <w:ind w:left="-72" w:right="141" w:firstLine="284"/>
        <w:rPr>
          <w:rFonts w:asciiTheme="minorHAnsi" w:hAnsiTheme="minorHAnsi" w:cstheme="minorHAnsi"/>
          <w:sz w:val="15"/>
          <w:szCs w:val="15"/>
        </w:rPr>
      </w:pPr>
      <w:r w:rsidRPr="0082249C">
        <w:rPr>
          <w:rFonts w:asciiTheme="minorHAnsi" w:hAnsiTheme="minorHAnsi" w:cstheme="minorHAnsi"/>
          <w:sz w:val="15"/>
          <w:szCs w:val="15"/>
        </w:rPr>
        <w:fldChar w:fldCharType="begin">
          <w:ffData>
            <w:name w:val="Check3"/>
            <w:enabled/>
            <w:calcOnExit w:val="0"/>
            <w:checkBox>
              <w:sizeAuto/>
              <w:default w:val="0"/>
              <w:checked w:val="0"/>
            </w:checkBox>
          </w:ffData>
        </w:fldChar>
      </w:r>
      <w:r w:rsidRPr="0082249C">
        <w:rPr>
          <w:rFonts w:asciiTheme="minorHAnsi" w:hAnsiTheme="minorHAnsi" w:cstheme="minorHAnsi"/>
          <w:sz w:val="15"/>
          <w:szCs w:val="15"/>
        </w:rPr>
        <w:instrText xml:space="preserve"> FORMCHECKBOX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fldChar w:fldCharType="end"/>
      </w:r>
      <w:r w:rsidRPr="0082249C">
        <w:rPr>
          <w:rFonts w:asciiTheme="minorHAnsi" w:hAnsiTheme="minorHAnsi" w:cstheme="minorHAnsi"/>
          <w:sz w:val="15"/>
          <w:szCs w:val="15"/>
        </w:rPr>
        <w:t xml:space="preserve">  b. si forniscono le seguenti ulteriori informazioni: </w:t>
      </w:r>
      <w:r w:rsidRPr="0082249C">
        <w:rPr>
          <w:rFonts w:asciiTheme="minorHAnsi" w:hAnsiTheme="minorHAnsi" w:cstheme="minorHAnsi"/>
          <w:sz w:val="15"/>
          <w:szCs w:val="15"/>
        </w:rPr>
        <w:fldChar w:fldCharType="begin">
          <w:ffData>
            <w:name w:val="Text1"/>
            <w:enabled/>
            <w:calcOnExit w:val="0"/>
            <w:textInput/>
          </w:ffData>
        </w:fldChar>
      </w:r>
      <w:r w:rsidRPr="0082249C">
        <w:rPr>
          <w:rFonts w:asciiTheme="minorHAnsi" w:hAnsiTheme="minorHAnsi" w:cstheme="minorHAnsi"/>
          <w:sz w:val="15"/>
          <w:szCs w:val="15"/>
        </w:rPr>
        <w:instrText xml:space="preserve"> FORMTEXT </w:instrText>
      </w:r>
      <w:r w:rsidRPr="0082249C">
        <w:rPr>
          <w:rFonts w:asciiTheme="minorHAnsi" w:hAnsiTheme="minorHAnsi" w:cstheme="minorHAnsi"/>
          <w:sz w:val="15"/>
          <w:szCs w:val="15"/>
        </w:rPr>
      </w:r>
      <w:r w:rsidRPr="0082249C">
        <w:rPr>
          <w:rFonts w:asciiTheme="minorHAnsi" w:hAnsiTheme="minorHAnsi" w:cstheme="minorHAnsi"/>
          <w:sz w:val="15"/>
          <w:szCs w:val="15"/>
        </w:rPr>
        <w:fldChar w:fldCharType="separate"/>
      </w:r>
      <w:r w:rsidRPr="0082249C">
        <w:rPr>
          <w:rFonts w:asciiTheme="minorHAnsi" w:hAnsiTheme="minorHAnsi" w:cstheme="minorHAnsi"/>
          <w:sz w:val="15"/>
          <w:szCs w:val="15"/>
        </w:rPr>
        <w:t>……………….…………………………………………………………………...…</w:t>
      </w:r>
      <w:r w:rsidRPr="0082249C">
        <w:rPr>
          <w:rFonts w:asciiTheme="minorHAnsi" w:hAnsiTheme="minorHAnsi" w:cstheme="minorHAnsi"/>
          <w:sz w:val="15"/>
          <w:szCs w:val="15"/>
        </w:rPr>
        <w:fldChar w:fldCharType="end"/>
      </w:r>
    </w:p>
    <w:p w14:paraId="7B0094CC" w14:textId="77777777" w:rsidR="00295B26" w:rsidRPr="0082249C" w:rsidRDefault="00295B26" w:rsidP="00295B26">
      <w:pPr>
        <w:pStyle w:val="Paragrafoelenco"/>
        <w:numPr>
          <w:ilvl w:val="0"/>
          <w:numId w:val="32"/>
        </w:numPr>
        <w:tabs>
          <w:tab w:val="left" w:pos="212"/>
        </w:tabs>
        <w:spacing w:after="0" w:line="240" w:lineRule="auto"/>
        <w:ind w:left="-72" w:right="141" w:firstLine="0"/>
        <w:rPr>
          <w:rFonts w:asciiTheme="minorHAnsi" w:hAnsiTheme="minorHAnsi" w:cstheme="minorHAnsi"/>
          <w:sz w:val="15"/>
          <w:szCs w:val="15"/>
        </w:rPr>
      </w:pPr>
      <w:r w:rsidRPr="0082249C">
        <w:rPr>
          <w:rFonts w:asciiTheme="minorHAnsi" w:hAnsiTheme="minorHAnsi" w:cstheme="minorHAnsi"/>
          <w:sz w:val="15"/>
          <w:szCs w:val="15"/>
        </w:rPr>
        <w:t>di impegnarsi a comunicare prontamente per iscritto a RINA ogni variazione della situazione sopra descritta;</w:t>
      </w:r>
    </w:p>
    <w:bookmarkEnd w:id="6"/>
    <w:p w14:paraId="60594800" w14:textId="77777777" w:rsidR="00295B26" w:rsidRPr="0082249C" w:rsidRDefault="00295B26" w:rsidP="00295B26">
      <w:pPr>
        <w:pStyle w:val="Paragrafoelenco"/>
        <w:numPr>
          <w:ilvl w:val="0"/>
          <w:numId w:val="32"/>
        </w:numPr>
        <w:tabs>
          <w:tab w:val="left" w:pos="212"/>
        </w:tabs>
        <w:spacing w:after="0" w:line="240" w:lineRule="auto"/>
        <w:ind w:left="-72" w:right="141" w:firstLine="0"/>
        <w:rPr>
          <w:rFonts w:asciiTheme="minorHAnsi" w:hAnsiTheme="minorHAnsi" w:cstheme="minorHAnsi"/>
          <w:sz w:val="15"/>
          <w:szCs w:val="15"/>
        </w:rPr>
      </w:pPr>
      <w:r w:rsidRPr="0082249C">
        <w:rPr>
          <w:rFonts w:asciiTheme="minorHAnsi" w:hAnsiTheme="minorHAnsi" w:cstheme="minorHAnsi"/>
          <w:sz w:val="15"/>
          <w:szCs w:val="15"/>
        </w:rPr>
        <w:t>di avere preso atto che il personale di RINA, in occasione di ogni intervento, verificherà che le informazioni/misure comunicate dal Cliente</w:t>
      </w:r>
    </w:p>
    <w:p w14:paraId="5C2C056F" w14:textId="77777777" w:rsidR="00295B26" w:rsidRPr="0082249C" w:rsidRDefault="00295B26" w:rsidP="00295B26">
      <w:pPr>
        <w:spacing w:before="59" w:after="0" w:line="153" w:lineRule="exact"/>
        <w:ind w:left="32" w:right="20"/>
        <w:rPr>
          <w:rFonts w:asciiTheme="minorHAnsi" w:hAnsiTheme="minorHAnsi" w:cstheme="minorHAnsi"/>
          <w:sz w:val="15"/>
          <w:szCs w:val="15"/>
        </w:rPr>
      </w:pPr>
      <w:r w:rsidRPr="0082249C">
        <w:rPr>
          <w:rFonts w:asciiTheme="minorHAnsi" w:hAnsiTheme="minorHAnsi" w:cstheme="minorHAnsi"/>
          <w:sz w:val="15"/>
          <w:szCs w:val="15"/>
        </w:rPr>
        <w:t>siano ancora valide e non sussistano ulteriori condizioni di pericolo.</w:t>
      </w:r>
    </w:p>
    <w:p w14:paraId="3075174E" w14:textId="77777777" w:rsidR="00295B26" w:rsidRPr="000B1689" w:rsidRDefault="00295B26" w:rsidP="00A0051E">
      <w:pPr>
        <w:autoSpaceDE w:val="0"/>
        <w:autoSpaceDN w:val="0"/>
        <w:adjustRightInd w:val="0"/>
        <w:spacing w:before="20" w:after="120"/>
        <w:ind w:right="142"/>
        <w:jc w:val="both"/>
        <w:rPr>
          <w:rFonts w:cs="Calibri"/>
          <w:i/>
          <w:sz w:val="16"/>
          <w:szCs w:val="16"/>
        </w:rPr>
      </w:pPr>
    </w:p>
    <w:bookmarkEnd w:id="4"/>
    <w:p w14:paraId="2E1DF00A" w14:textId="77777777" w:rsidR="00216381" w:rsidRPr="001429FF" w:rsidRDefault="00216381" w:rsidP="001429FF">
      <w:pPr>
        <w:spacing w:before="360" w:after="0"/>
        <w:ind w:left="142" w:right="-108"/>
        <w:jc w:val="both"/>
        <w:rPr>
          <w:rFonts w:cs="Calibri"/>
          <w:b/>
          <w:sz w:val="18"/>
          <w:szCs w:val="18"/>
        </w:rPr>
      </w:pPr>
      <w:r w:rsidRPr="001429FF">
        <w:rPr>
          <w:rFonts w:cs="Calibri"/>
          <w:b/>
          <w:sz w:val="18"/>
          <w:szCs w:val="18"/>
        </w:rPr>
        <w:t>…………………..........……, li…..………………………</w:t>
      </w:r>
      <w:r w:rsidRPr="001429FF">
        <w:rPr>
          <w:rFonts w:cs="Calibri"/>
          <w:b/>
          <w:sz w:val="18"/>
          <w:szCs w:val="18"/>
        </w:rPr>
        <w:tab/>
        <w:t xml:space="preserve">    </w:t>
      </w:r>
      <w:r w:rsidRPr="001429FF">
        <w:rPr>
          <w:rFonts w:cs="Calibri"/>
          <w:b/>
          <w:sz w:val="18"/>
          <w:szCs w:val="18"/>
        </w:rPr>
        <w:tab/>
      </w:r>
      <w:r w:rsidRPr="001429FF">
        <w:rPr>
          <w:rFonts w:cs="Calibri"/>
          <w:b/>
          <w:sz w:val="18"/>
          <w:szCs w:val="18"/>
        </w:rPr>
        <w:tab/>
        <w:t xml:space="preserve">      Il Committente (</w:t>
      </w:r>
      <w:r w:rsidRPr="001429FF">
        <w:rPr>
          <w:rFonts w:cs="Calibri"/>
          <w:b/>
          <w:i/>
          <w:sz w:val="18"/>
          <w:szCs w:val="18"/>
        </w:rPr>
        <w:t>Timbro e Firma</w:t>
      </w:r>
      <w:r w:rsidRPr="001429FF">
        <w:rPr>
          <w:rFonts w:cs="Calibri"/>
          <w:b/>
          <w:sz w:val="18"/>
          <w:szCs w:val="18"/>
        </w:rPr>
        <w:t xml:space="preserve">)………………….…………….………………….. </w:t>
      </w:r>
    </w:p>
    <w:p w14:paraId="4D8E7398" w14:textId="77777777" w:rsidR="00D41341" w:rsidRPr="00A0051E" w:rsidRDefault="00D41341" w:rsidP="00A0051E">
      <w:pPr>
        <w:spacing w:after="0"/>
        <w:rPr>
          <w:sz w:val="14"/>
        </w:rPr>
      </w:pPr>
    </w:p>
    <w:p w14:paraId="6CF55E64" w14:textId="77777777" w:rsidR="00216381" w:rsidRPr="00216381" w:rsidRDefault="00216381" w:rsidP="004C6661">
      <w:pPr>
        <w:autoSpaceDE w:val="0"/>
        <w:autoSpaceDN w:val="0"/>
        <w:adjustRightInd w:val="0"/>
        <w:spacing w:before="20" w:after="120"/>
        <w:ind w:right="142"/>
        <w:jc w:val="both"/>
        <w:rPr>
          <w:rFonts w:cs="Calibri"/>
          <w:i/>
          <w:sz w:val="16"/>
          <w:szCs w:val="16"/>
        </w:rPr>
      </w:pPr>
      <w:r w:rsidRPr="00216381">
        <w:rPr>
          <w:rFonts w:cs="Calibri"/>
          <w:i/>
          <w:sz w:val="16"/>
          <w:szCs w:val="16"/>
        </w:rPr>
        <w:t>Ai sensi e per gli effetti degli articoli 1341 e 1342 c.c. si approvano espressamente le condizioni di cui a</w:t>
      </w:r>
      <w:r w:rsidR="004F4DD6">
        <w:rPr>
          <w:rFonts w:cs="Calibri"/>
          <w:i/>
          <w:sz w:val="16"/>
          <w:szCs w:val="16"/>
        </w:rPr>
        <w:t xml:space="preserve">i punti </w:t>
      </w:r>
      <w:r w:rsidRPr="00216381">
        <w:rPr>
          <w:rFonts w:cs="Calibri"/>
          <w:i/>
          <w:sz w:val="16"/>
          <w:szCs w:val="16"/>
        </w:rPr>
        <w:t>1</w:t>
      </w:r>
      <w:r w:rsidR="004F4DD6">
        <w:rPr>
          <w:rFonts w:cs="Calibri"/>
          <w:i/>
          <w:sz w:val="16"/>
          <w:szCs w:val="16"/>
        </w:rPr>
        <w:t>.</w:t>
      </w:r>
      <w:r w:rsidRPr="00216381">
        <w:rPr>
          <w:rFonts w:cs="Calibri"/>
          <w:i/>
          <w:sz w:val="16"/>
          <w:szCs w:val="16"/>
        </w:rPr>
        <w:t xml:space="preserve"> Tacito rinnovo</w:t>
      </w:r>
      <w:r w:rsidR="004F4DD6">
        <w:rPr>
          <w:rFonts w:cs="Calibri"/>
          <w:i/>
          <w:sz w:val="16"/>
          <w:szCs w:val="16"/>
        </w:rPr>
        <w:t>, 7.</w:t>
      </w:r>
      <w:r w:rsidRPr="00216381">
        <w:rPr>
          <w:rFonts w:cs="Calibri"/>
          <w:i/>
          <w:sz w:val="16"/>
          <w:szCs w:val="16"/>
        </w:rPr>
        <w:t xml:space="preserve"> Foro competente</w:t>
      </w:r>
      <w:r w:rsidR="008B62C8">
        <w:rPr>
          <w:rFonts w:cs="Calibri"/>
          <w:i/>
          <w:sz w:val="16"/>
          <w:szCs w:val="16"/>
        </w:rPr>
        <w:t xml:space="preserve">, </w:t>
      </w:r>
      <w:r w:rsidR="004F4DD6">
        <w:rPr>
          <w:rFonts w:cs="Calibri"/>
          <w:i/>
          <w:sz w:val="16"/>
          <w:szCs w:val="16"/>
        </w:rPr>
        <w:t>e ove applicabile ai paragrafi delle “Condizioni generali di contrat</w:t>
      </w:r>
      <w:r w:rsidR="00914CF9">
        <w:rPr>
          <w:rFonts w:cs="Calibri"/>
          <w:i/>
          <w:sz w:val="16"/>
          <w:szCs w:val="16"/>
        </w:rPr>
        <w:t>t</w:t>
      </w:r>
      <w:r w:rsidR="004F4DD6">
        <w:rPr>
          <w:rFonts w:cs="Calibri"/>
          <w:i/>
          <w:sz w:val="16"/>
          <w:szCs w:val="16"/>
        </w:rPr>
        <w:t xml:space="preserve">o per la Certificazione di Sistemi, Prodotti e Personale” seguenti: 8) Obbligo mantenimento dei requisiti ed eventuali modifiche, 11) Modifiche al processo di valutazione, 15) Sospensione, 16) Revoca, 17) </w:t>
      </w:r>
      <w:r w:rsidR="0009710C">
        <w:rPr>
          <w:rFonts w:cs="Calibri"/>
          <w:i/>
          <w:sz w:val="16"/>
          <w:szCs w:val="16"/>
        </w:rPr>
        <w:t>L</w:t>
      </w:r>
      <w:r w:rsidR="004F4DD6">
        <w:rPr>
          <w:rFonts w:cs="Calibri"/>
          <w:i/>
          <w:sz w:val="16"/>
          <w:szCs w:val="16"/>
        </w:rPr>
        <w:t>imiti e responsabilità, 18) Clausola di limitazione responsabilità, 19)Clausola di decadenza, 24) Rinuncia, sospensione, revoca abilitazione, 26) Foro competente/arbitrato</w:t>
      </w:r>
      <w:r w:rsidR="00784D96" w:rsidRPr="001429FF">
        <w:rPr>
          <w:rFonts w:cs="Calibri"/>
          <w:i/>
          <w:sz w:val="16"/>
          <w:szCs w:val="16"/>
        </w:rPr>
        <w:t>.</w:t>
      </w:r>
    </w:p>
    <w:p w14:paraId="1C3309CE" w14:textId="77777777" w:rsidR="00A0051E" w:rsidRPr="000B1689" w:rsidRDefault="00A0051E" w:rsidP="00A0051E">
      <w:pPr>
        <w:autoSpaceDE w:val="0"/>
        <w:autoSpaceDN w:val="0"/>
        <w:adjustRightInd w:val="0"/>
        <w:spacing w:before="20" w:after="120"/>
        <w:ind w:right="142"/>
        <w:jc w:val="both"/>
        <w:rPr>
          <w:rFonts w:cs="Calibri"/>
          <w:i/>
          <w:sz w:val="16"/>
          <w:szCs w:val="16"/>
        </w:rPr>
      </w:pPr>
      <w:bookmarkStart w:id="7" w:name="_Hlk43475156"/>
    </w:p>
    <w:bookmarkEnd w:id="7"/>
    <w:p w14:paraId="6D0BF7D4" w14:textId="77777777" w:rsidR="00216381" w:rsidRPr="004C6661" w:rsidRDefault="00216381" w:rsidP="00A72D6B">
      <w:pPr>
        <w:spacing w:after="0"/>
        <w:ind w:left="142" w:right="-105"/>
        <w:jc w:val="both"/>
        <w:rPr>
          <w:rFonts w:cs="Calibri"/>
          <w:b/>
          <w:sz w:val="18"/>
          <w:szCs w:val="18"/>
        </w:rPr>
      </w:pPr>
      <w:r w:rsidRPr="004C6661">
        <w:rPr>
          <w:rFonts w:cs="Calibri"/>
          <w:b/>
          <w:sz w:val="18"/>
          <w:szCs w:val="18"/>
        </w:rPr>
        <w:t>………………..........………, li…..………………………</w:t>
      </w:r>
      <w:r w:rsidRPr="004C6661">
        <w:rPr>
          <w:rFonts w:cs="Calibri"/>
          <w:b/>
          <w:sz w:val="18"/>
          <w:szCs w:val="18"/>
        </w:rPr>
        <w:tab/>
        <w:t xml:space="preserve">      </w:t>
      </w:r>
      <w:r w:rsidRPr="004C6661">
        <w:rPr>
          <w:rFonts w:cs="Calibri"/>
          <w:b/>
          <w:sz w:val="18"/>
          <w:szCs w:val="18"/>
        </w:rPr>
        <w:tab/>
      </w:r>
      <w:r w:rsidRPr="004C6661">
        <w:rPr>
          <w:rFonts w:cs="Calibri"/>
          <w:b/>
          <w:sz w:val="18"/>
          <w:szCs w:val="18"/>
        </w:rPr>
        <w:tab/>
        <w:t xml:space="preserve">      Il Committente (</w:t>
      </w:r>
      <w:r w:rsidRPr="004C6661">
        <w:rPr>
          <w:rFonts w:cs="Calibri"/>
          <w:b/>
          <w:i/>
          <w:sz w:val="18"/>
          <w:szCs w:val="18"/>
        </w:rPr>
        <w:t>Timbro e Firma</w:t>
      </w:r>
      <w:r w:rsidRPr="004C6661">
        <w:rPr>
          <w:rFonts w:cs="Calibri"/>
          <w:b/>
          <w:sz w:val="18"/>
          <w:szCs w:val="18"/>
        </w:rPr>
        <w:t xml:space="preserve">)………………….…………….………………….. </w:t>
      </w:r>
    </w:p>
    <w:p w14:paraId="7F2F719A" w14:textId="77777777" w:rsidR="00216381" w:rsidRPr="00216381" w:rsidRDefault="00216381" w:rsidP="00216381">
      <w:pPr>
        <w:spacing w:after="60"/>
        <w:ind w:left="142" w:right="-105"/>
        <w:jc w:val="both"/>
        <w:rPr>
          <w:rFonts w:cs="Calibri"/>
          <w:sz w:val="8"/>
          <w:szCs w:val="8"/>
        </w:rPr>
      </w:pPr>
    </w:p>
    <w:tbl>
      <w:tblPr>
        <w:tblW w:w="1049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3969"/>
      </w:tblGrid>
      <w:tr w:rsidR="00216381" w:rsidRPr="00874283" w14:paraId="5774E15A" w14:textId="77777777" w:rsidTr="00216381">
        <w:trPr>
          <w:trHeight w:hRule="exact" w:val="227"/>
          <w:jc w:val="center"/>
        </w:trPr>
        <w:tc>
          <w:tcPr>
            <w:tcW w:w="6521" w:type="dxa"/>
            <w:vAlign w:val="center"/>
          </w:tcPr>
          <w:p w14:paraId="5A262F3C" w14:textId="77777777" w:rsidR="00216381" w:rsidRPr="00216381" w:rsidRDefault="00216381" w:rsidP="00216381">
            <w:pPr>
              <w:tabs>
                <w:tab w:val="left" w:pos="10773"/>
              </w:tabs>
              <w:rPr>
                <w:rFonts w:cs="Calibri"/>
                <w:sz w:val="18"/>
                <w:szCs w:val="18"/>
              </w:rPr>
            </w:pPr>
            <w:r w:rsidRPr="00216381">
              <w:rPr>
                <w:rFonts w:cs="Calibri"/>
                <w:b/>
                <w:bCs/>
                <w:sz w:val="18"/>
                <w:szCs w:val="18"/>
              </w:rPr>
              <w:t xml:space="preserve">DICHIARAZIONE DI ACCETTAZIONE INCARICO   </w:t>
            </w:r>
            <w:r w:rsidRPr="00216381">
              <w:rPr>
                <w:rFonts w:cs="Calibri"/>
                <w:bCs/>
                <w:i/>
                <w:sz w:val="18"/>
                <w:szCs w:val="18"/>
              </w:rPr>
              <w:t>(</w:t>
            </w:r>
            <w:r w:rsidRPr="00216381">
              <w:rPr>
                <w:rFonts w:cs="Calibri"/>
                <w:bCs/>
                <w:i/>
                <w:sz w:val="16"/>
                <w:szCs w:val="16"/>
              </w:rPr>
              <w:t xml:space="preserve">parte riservata a Rina Services </w:t>
            </w:r>
            <w:r w:rsidRPr="00216381">
              <w:rPr>
                <w:rFonts w:cs="Calibri"/>
                <w:i/>
                <w:sz w:val="16"/>
                <w:szCs w:val="16"/>
              </w:rPr>
              <w:t>SpA</w:t>
            </w:r>
            <w:r w:rsidRPr="00216381">
              <w:rPr>
                <w:rFonts w:cs="Calibri"/>
                <w:bCs/>
                <w:i/>
                <w:sz w:val="16"/>
                <w:szCs w:val="16"/>
              </w:rPr>
              <w:t>)</w:t>
            </w:r>
            <w:r w:rsidRPr="00216381">
              <w:rPr>
                <w:rFonts w:cs="Calibri"/>
                <w:sz w:val="18"/>
                <w:szCs w:val="18"/>
              </w:rPr>
              <w:t xml:space="preserve"> </w:t>
            </w:r>
          </w:p>
          <w:p w14:paraId="05EEE83E" w14:textId="77777777" w:rsidR="00216381" w:rsidRPr="00216381" w:rsidRDefault="00216381" w:rsidP="00216381">
            <w:pPr>
              <w:pStyle w:val="Corpotesto"/>
              <w:jc w:val="center"/>
              <w:rPr>
                <w:rFonts w:ascii="Calibri" w:hAnsi="Calibri" w:cs="Calibri"/>
                <w:b/>
                <w:szCs w:val="18"/>
              </w:rPr>
            </w:pPr>
          </w:p>
        </w:tc>
        <w:tc>
          <w:tcPr>
            <w:tcW w:w="3969" w:type="dxa"/>
          </w:tcPr>
          <w:p w14:paraId="39504507" w14:textId="77777777" w:rsidR="00216381" w:rsidRPr="00216381" w:rsidRDefault="00914CF9" w:rsidP="00914CF9">
            <w:pPr>
              <w:pStyle w:val="Corpotesto"/>
              <w:tabs>
                <w:tab w:val="clear" w:pos="284"/>
                <w:tab w:val="left" w:pos="530"/>
              </w:tabs>
              <w:ind w:left="530"/>
              <w:jc w:val="center"/>
              <w:rPr>
                <w:rFonts w:ascii="Calibri" w:hAnsi="Calibri" w:cs="Calibri"/>
                <w:b/>
                <w:i/>
                <w:sz w:val="16"/>
                <w:szCs w:val="16"/>
              </w:rPr>
            </w:pPr>
            <w:r w:rsidRPr="000265BA">
              <w:rPr>
                <w:rFonts w:cs="Calibri"/>
                <w:b/>
                <w:sz w:val="16"/>
                <w:szCs w:val="16"/>
              </w:rPr>
              <w:fldChar w:fldCharType="begin">
                <w:ffData>
                  <w:name w:val="testo14"/>
                  <w:enabled/>
                  <w:calcOnExit w:val="0"/>
                  <w:textInput/>
                </w:ffData>
              </w:fldChar>
            </w:r>
            <w:r w:rsidRPr="000265BA">
              <w:rPr>
                <w:rFonts w:cs="Calibri"/>
                <w:b/>
                <w:sz w:val="16"/>
                <w:szCs w:val="16"/>
              </w:rPr>
              <w:instrText xml:space="preserve"> FORMTEXT </w:instrText>
            </w:r>
            <w:r w:rsidRPr="000265BA">
              <w:rPr>
                <w:rFonts w:cs="Calibri"/>
                <w:b/>
                <w:sz w:val="16"/>
                <w:szCs w:val="16"/>
              </w:rPr>
            </w:r>
            <w:r w:rsidRPr="000265BA">
              <w:rPr>
                <w:rFonts w:cs="Calibri"/>
                <w:b/>
                <w:sz w:val="16"/>
                <w:szCs w:val="16"/>
              </w:rPr>
              <w:fldChar w:fldCharType="separate"/>
            </w:r>
            <w:r>
              <w:rPr>
                <w:rFonts w:cs="Calibri"/>
                <w:b/>
                <w:sz w:val="16"/>
                <w:szCs w:val="16"/>
              </w:rPr>
              <w:t> </w:t>
            </w:r>
            <w:r>
              <w:rPr>
                <w:rFonts w:cs="Calibri"/>
                <w:b/>
                <w:sz w:val="16"/>
                <w:szCs w:val="16"/>
              </w:rPr>
              <w:t> </w:t>
            </w:r>
            <w:r>
              <w:rPr>
                <w:rFonts w:cs="Calibri"/>
                <w:b/>
                <w:sz w:val="16"/>
                <w:szCs w:val="16"/>
              </w:rPr>
              <w:t> </w:t>
            </w:r>
            <w:r>
              <w:rPr>
                <w:rFonts w:cs="Calibri"/>
                <w:b/>
                <w:sz w:val="16"/>
                <w:szCs w:val="16"/>
              </w:rPr>
              <w:t> </w:t>
            </w:r>
            <w:r>
              <w:rPr>
                <w:rFonts w:cs="Calibri"/>
                <w:b/>
                <w:sz w:val="16"/>
                <w:szCs w:val="16"/>
              </w:rPr>
              <w:t> </w:t>
            </w:r>
            <w:r w:rsidRPr="000265BA">
              <w:rPr>
                <w:rFonts w:cs="Calibri"/>
                <w:b/>
                <w:sz w:val="16"/>
                <w:szCs w:val="16"/>
              </w:rPr>
              <w:fldChar w:fldCharType="end"/>
            </w:r>
            <w:r>
              <w:rPr>
                <w:rFonts w:cs="Calibri"/>
                <w:b/>
                <w:sz w:val="16"/>
                <w:szCs w:val="16"/>
              </w:rPr>
              <w:t>,</w:t>
            </w:r>
            <w:r w:rsidR="00216381" w:rsidRPr="00216381">
              <w:rPr>
                <w:rFonts w:ascii="Calibri" w:hAnsi="Calibri" w:cs="Calibri"/>
                <w:bCs/>
                <w:sz w:val="16"/>
                <w:szCs w:val="16"/>
              </w:rPr>
              <w:t xml:space="preserve"> li </w:t>
            </w:r>
            <w:r w:rsidR="00F215EB">
              <w:rPr>
                <w:rFonts w:ascii="Calibri" w:hAnsi="Calibri" w:cs="Calibri"/>
                <w:bCs/>
                <w:smallCaps/>
                <w:sz w:val="16"/>
                <w:szCs w:val="16"/>
              </w:rPr>
              <w:fldChar w:fldCharType="begin">
                <w:ffData>
                  <w:name w:val="Testo19"/>
                  <w:enabled/>
                  <w:calcOnExit w:val="0"/>
                  <w:textInput>
                    <w:type w:val="date"/>
                    <w:maxLength w:val="10"/>
                    <w:format w:val="dd/MM/yyyy"/>
                  </w:textInput>
                </w:ffData>
              </w:fldChar>
            </w:r>
            <w:bookmarkStart w:id="8" w:name="Testo19"/>
            <w:r w:rsidR="00F215EB">
              <w:rPr>
                <w:rFonts w:ascii="Calibri" w:hAnsi="Calibri" w:cs="Calibri"/>
                <w:bCs/>
                <w:smallCaps/>
                <w:sz w:val="16"/>
                <w:szCs w:val="16"/>
              </w:rPr>
              <w:instrText xml:space="preserve"> FORMTEXT </w:instrText>
            </w:r>
            <w:r w:rsidR="00F215EB">
              <w:rPr>
                <w:rFonts w:ascii="Calibri" w:hAnsi="Calibri" w:cs="Calibri"/>
                <w:bCs/>
                <w:smallCaps/>
                <w:sz w:val="16"/>
                <w:szCs w:val="16"/>
              </w:rPr>
            </w:r>
            <w:r w:rsidR="00F215EB">
              <w:rPr>
                <w:rFonts w:ascii="Calibri" w:hAnsi="Calibri" w:cs="Calibri"/>
                <w:bCs/>
                <w:smallCaps/>
                <w:sz w:val="16"/>
                <w:szCs w:val="16"/>
              </w:rPr>
              <w:fldChar w:fldCharType="separate"/>
            </w:r>
            <w:r w:rsidR="00F215EB">
              <w:rPr>
                <w:rFonts w:ascii="Calibri" w:hAnsi="Calibri" w:cs="Calibri"/>
                <w:bCs/>
                <w:smallCaps/>
                <w:noProof/>
                <w:sz w:val="16"/>
                <w:szCs w:val="16"/>
              </w:rPr>
              <w:t> </w:t>
            </w:r>
            <w:r w:rsidR="00F215EB">
              <w:rPr>
                <w:rFonts w:ascii="Calibri" w:hAnsi="Calibri" w:cs="Calibri"/>
                <w:bCs/>
                <w:smallCaps/>
                <w:noProof/>
                <w:sz w:val="16"/>
                <w:szCs w:val="16"/>
              </w:rPr>
              <w:t> </w:t>
            </w:r>
            <w:r w:rsidR="00F215EB">
              <w:rPr>
                <w:rFonts w:ascii="Calibri" w:hAnsi="Calibri" w:cs="Calibri"/>
                <w:bCs/>
                <w:smallCaps/>
                <w:noProof/>
                <w:sz w:val="16"/>
                <w:szCs w:val="16"/>
              </w:rPr>
              <w:t> </w:t>
            </w:r>
            <w:r w:rsidR="00F215EB">
              <w:rPr>
                <w:rFonts w:ascii="Calibri" w:hAnsi="Calibri" w:cs="Calibri"/>
                <w:bCs/>
                <w:smallCaps/>
                <w:noProof/>
                <w:sz w:val="16"/>
                <w:szCs w:val="16"/>
              </w:rPr>
              <w:t> </w:t>
            </w:r>
            <w:r w:rsidR="00F215EB">
              <w:rPr>
                <w:rFonts w:ascii="Calibri" w:hAnsi="Calibri" w:cs="Calibri"/>
                <w:bCs/>
                <w:smallCaps/>
                <w:noProof/>
                <w:sz w:val="16"/>
                <w:szCs w:val="16"/>
              </w:rPr>
              <w:t> </w:t>
            </w:r>
            <w:r w:rsidR="00F215EB">
              <w:rPr>
                <w:rFonts w:ascii="Calibri" w:hAnsi="Calibri" w:cs="Calibri"/>
                <w:bCs/>
                <w:smallCaps/>
                <w:sz w:val="16"/>
                <w:szCs w:val="16"/>
              </w:rPr>
              <w:fldChar w:fldCharType="end"/>
            </w:r>
            <w:bookmarkEnd w:id="8"/>
          </w:p>
        </w:tc>
      </w:tr>
      <w:tr w:rsidR="00216381" w:rsidRPr="00874283" w14:paraId="1B7C1C3D" w14:textId="77777777" w:rsidTr="004C6661">
        <w:trPr>
          <w:trHeight w:val="588"/>
          <w:jc w:val="center"/>
        </w:trPr>
        <w:tc>
          <w:tcPr>
            <w:tcW w:w="6521" w:type="dxa"/>
            <w:vAlign w:val="center"/>
          </w:tcPr>
          <w:p w14:paraId="39F6224C" w14:textId="77777777" w:rsidR="00216381" w:rsidRPr="00216381" w:rsidRDefault="00216381" w:rsidP="00216381">
            <w:pPr>
              <w:pStyle w:val="Corpotesto"/>
              <w:rPr>
                <w:rFonts w:ascii="Calibri" w:hAnsi="Calibri" w:cs="Calibri"/>
                <w:b/>
                <w:i/>
                <w:sz w:val="16"/>
                <w:szCs w:val="16"/>
              </w:rPr>
            </w:pPr>
            <w:r w:rsidRPr="00216381">
              <w:rPr>
                <w:rFonts w:ascii="Calibri" w:hAnsi="Calibri" w:cs="Calibri"/>
                <w:i/>
                <w:sz w:val="16"/>
                <w:szCs w:val="16"/>
              </w:rPr>
              <w:t>RINA Services SpA, con sede in Via Corsica 12,</w:t>
            </w:r>
            <w:r w:rsidR="00914CF9">
              <w:rPr>
                <w:rFonts w:ascii="Calibri" w:hAnsi="Calibri" w:cs="Calibri"/>
                <w:i/>
                <w:sz w:val="16"/>
                <w:szCs w:val="16"/>
              </w:rPr>
              <w:t xml:space="preserve"> -</w:t>
            </w:r>
            <w:r w:rsidRPr="00216381">
              <w:rPr>
                <w:rFonts w:ascii="Calibri" w:hAnsi="Calibri" w:cs="Calibri"/>
                <w:i/>
                <w:sz w:val="16"/>
                <w:szCs w:val="16"/>
              </w:rPr>
              <w:t xml:space="preserve"> 16128 Genova, quale Soggetto Abilitato per le verifiche di cui all’art. 71 comma 11 del D.Lgs 81/08 e s.m.i., dichiara di accettare l’incarico ad effettuare le verifiche sulle attrezzature di cui sopra ed all’elenco allegato.</w:t>
            </w:r>
          </w:p>
        </w:tc>
        <w:tc>
          <w:tcPr>
            <w:tcW w:w="3969" w:type="dxa"/>
            <w:vAlign w:val="bottom"/>
          </w:tcPr>
          <w:p w14:paraId="328E86F7" w14:textId="77777777" w:rsidR="00216381" w:rsidRPr="00216381" w:rsidRDefault="00216381" w:rsidP="00914CF9">
            <w:pPr>
              <w:pStyle w:val="Corpotesto"/>
              <w:jc w:val="center"/>
              <w:rPr>
                <w:rFonts w:ascii="Calibri" w:hAnsi="Calibri" w:cs="Calibri"/>
                <w:sz w:val="16"/>
                <w:szCs w:val="16"/>
              </w:rPr>
            </w:pPr>
          </w:p>
          <w:p w14:paraId="20DC84E7" w14:textId="77777777" w:rsidR="00216381" w:rsidRPr="00216381" w:rsidRDefault="00216381" w:rsidP="00914CF9">
            <w:pPr>
              <w:pStyle w:val="Corpotesto"/>
              <w:jc w:val="center"/>
              <w:rPr>
                <w:rFonts w:ascii="Calibri" w:hAnsi="Calibri" w:cs="Calibri"/>
                <w:sz w:val="16"/>
                <w:szCs w:val="16"/>
              </w:rPr>
            </w:pPr>
          </w:p>
          <w:p w14:paraId="46E35D39" w14:textId="77777777" w:rsidR="00216381" w:rsidRPr="00216381" w:rsidRDefault="00216381" w:rsidP="00914CF9">
            <w:pPr>
              <w:pStyle w:val="Corpotesto"/>
              <w:jc w:val="center"/>
              <w:rPr>
                <w:rFonts w:ascii="Calibri" w:hAnsi="Calibri" w:cs="Calibri"/>
                <w:sz w:val="16"/>
                <w:szCs w:val="16"/>
              </w:rPr>
            </w:pPr>
            <w:r w:rsidRPr="00216381">
              <w:rPr>
                <w:rFonts w:ascii="Calibri" w:hAnsi="Calibri" w:cs="Calibri"/>
                <w:b/>
                <w:szCs w:val="18"/>
              </w:rPr>
              <w:t>RINA Services S.p.A.</w:t>
            </w:r>
          </w:p>
        </w:tc>
      </w:tr>
    </w:tbl>
    <w:p w14:paraId="03542369" w14:textId="77777777" w:rsidR="00216381" w:rsidRPr="00A0051E" w:rsidRDefault="00D41341" w:rsidP="00BF0BE0">
      <w:pPr>
        <w:tabs>
          <w:tab w:val="left" w:pos="7088"/>
        </w:tabs>
        <w:spacing w:after="0" w:line="216" w:lineRule="auto"/>
        <w:ind w:left="142" w:right="142"/>
        <w:jc w:val="both"/>
        <w:rPr>
          <w:rFonts w:cs="Calibri"/>
          <w:sz w:val="4"/>
          <w:szCs w:val="4"/>
        </w:rPr>
      </w:pPr>
      <w:r w:rsidRPr="00216381">
        <w:rPr>
          <w:rFonts w:cs="Calibri"/>
          <w:sz w:val="18"/>
          <w:szCs w:val="18"/>
        </w:rPr>
        <w:tab/>
      </w:r>
    </w:p>
    <w:p w14:paraId="2EBBC346" w14:textId="77777777" w:rsidR="00216381" w:rsidRDefault="00216381" w:rsidP="00AD4473">
      <w:pPr>
        <w:spacing w:after="0"/>
        <w:rPr>
          <w:rFonts w:cs="Calibri"/>
        </w:rPr>
      </w:pPr>
    </w:p>
    <w:p w14:paraId="489B5AF4" w14:textId="0AFD21F4" w:rsidR="00AD4473" w:rsidRDefault="00AD4473">
      <w:pPr>
        <w:spacing w:after="0" w:line="240" w:lineRule="auto"/>
        <w:rPr>
          <w:rFonts w:cs="Calibri"/>
        </w:rPr>
      </w:pPr>
      <w:r>
        <w:rPr>
          <w:rFonts w:cs="Calibri"/>
        </w:rPr>
        <w:br w:type="page"/>
      </w:r>
    </w:p>
    <w:p w14:paraId="5D2E7D7A" w14:textId="77777777" w:rsidR="00015242" w:rsidRPr="00977E75" w:rsidRDefault="00015242" w:rsidP="00015242">
      <w:pPr>
        <w:tabs>
          <w:tab w:val="left" w:pos="5670"/>
        </w:tabs>
        <w:ind w:right="141"/>
        <w:jc w:val="center"/>
        <w:rPr>
          <w:rFonts w:asciiTheme="minorHAnsi" w:hAnsiTheme="minorHAnsi" w:cstheme="minorHAnsi"/>
          <w:b/>
          <w:iCs/>
          <w:sz w:val="18"/>
          <w:szCs w:val="18"/>
        </w:rPr>
      </w:pPr>
      <w:r w:rsidRPr="00977E75">
        <w:rPr>
          <w:rFonts w:asciiTheme="minorHAnsi" w:hAnsiTheme="minorHAnsi" w:cstheme="minorHAnsi"/>
          <w:b/>
          <w:iCs/>
          <w:sz w:val="18"/>
          <w:szCs w:val="18"/>
        </w:rPr>
        <w:lastRenderedPageBreak/>
        <w:t>INFORMATIVA PER IL TRATTAMENTO DEI DATI PERSONALI</w:t>
      </w:r>
    </w:p>
    <w:p w14:paraId="5B90877D" w14:textId="77777777" w:rsidR="00015242" w:rsidRDefault="00015242" w:rsidP="00015242">
      <w:pPr>
        <w:kinsoku w:val="0"/>
        <w:ind w:right="141"/>
        <w:jc w:val="both"/>
        <w:rPr>
          <w:rFonts w:ascii="Arial" w:hAnsi="Arial" w:cs="Arial"/>
          <w:sz w:val="13"/>
          <w:szCs w:val="13"/>
        </w:rPr>
      </w:pPr>
      <w:r>
        <w:rPr>
          <w:rFonts w:ascii="Arial" w:hAnsi="Arial" w:cs="Arial"/>
          <w:sz w:val="13"/>
          <w:szCs w:val="13"/>
        </w:rPr>
        <w:t>Ai sensi dell’art. 13 Regolamento UE n. 2016/679 (in seguito, “</w:t>
      </w:r>
      <w:r>
        <w:rPr>
          <w:rFonts w:ascii="Arial" w:hAnsi="Arial" w:cs="Arial"/>
          <w:b/>
          <w:bCs/>
          <w:sz w:val="13"/>
          <w:szCs w:val="13"/>
        </w:rPr>
        <w:t>GDPR</w:t>
      </w:r>
      <w:r>
        <w:rPr>
          <w:rFonts w:ascii="Arial" w:hAnsi="Arial" w:cs="Arial"/>
          <w:sz w:val="13"/>
          <w:szCs w:val="13"/>
        </w:rPr>
        <w:t>”) e in relazione ai dati forniti dal Cliente nel corso del rapporto commerciale per i servizi offerti, informiamo il Cliente che i suoi dati saranno trattati con le modalità e per le finalità seguenti.</w:t>
      </w:r>
    </w:p>
    <w:p w14:paraId="52AA9BE7" w14:textId="77777777" w:rsidR="00015242" w:rsidRDefault="00015242" w:rsidP="00015242">
      <w:pPr>
        <w:widowControl w:val="0"/>
        <w:numPr>
          <w:ilvl w:val="0"/>
          <w:numId w:val="33"/>
        </w:numPr>
        <w:tabs>
          <w:tab w:val="left" w:pos="426"/>
        </w:tabs>
        <w:kinsoku w:val="0"/>
        <w:overflowPunct w:val="0"/>
        <w:autoSpaceDE w:val="0"/>
        <w:autoSpaceDN w:val="0"/>
        <w:adjustRightInd w:val="0"/>
        <w:spacing w:after="0" w:line="140" w:lineRule="exact"/>
        <w:ind w:left="567" w:right="141" w:hanging="426"/>
        <w:outlineLvl w:val="0"/>
        <w:rPr>
          <w:rFonts w:ascii="Arial" w:hAnsi="Arial" w:cs="Arial"/>
          <w:b/>
          <w:bCs/>
          <w:sz w:val="13"/>
          <w:szCs w:val="13"/>
          <w:lang w:val="en-US"/>
        </w:rPr>
      </w:pPr>
      <w:r>
        <w:rPr>
          <w:rFonts w:ascii="Arial" w:hAnsi="Arial" w:cs="Arial"/>
          <w:b/>
          <w:bCs/>
          <w:sz w:val="13"/>
          <w:szCs w:val="13"/>
          <w:lang w:val="en-US"/>
        </w:rPr>
        <w:t>TITOLARE DEL TRATTAMENTO</w:t>
      </w:r>
    </w:p>
    <w:p w14:paraId="762BD06B"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 xml:space="preserve">RINA S.p.A., con sede legale in Genova (GE), via Corsica 12, CF e P.IVA 03794120109, e le Società del Gruppo RINA sono le Contitolari del trattamento ai sensi dell’art. 26 GDPR, raggiungibili mediante i contatti indicati sul sito web </w:t>
      </w:r>
      <w:hyperlink r:id="rId11" w:history="1">
        <w:r>
          <w:rPr>
            <w:rStyle w:val="Collegamentoipertestuale"/>
            <w:rFonts w:cs="Arial"/>
            <w:color w:val="2F5496" w:themeColor="accent1" w:themeShade="BF"/>
            <w:sz w:val="13"/>
            <w:szCs w:val="13"/>
          </w:rPr>
          <w:t>www.rina.org</w:t>
        </w:r>
      </w:hyperlink>
      <w:r>
        <w:rPr>
          <w:rFonts w:ascii="Arial" w:hAnsi="Arial" w:cs="Arial"/>
          <w:sz w:val="13"/>
          <w:szCs w:val="13"/>
        </w:rPr>
        <w:t xml:space="preserve"> o inviando una raccomandata presso la sede legale di Rina S.p.A. Il Responsabile per la protezione dei dati può essere contattato all’indirizzo e-mail </w:t>
      </w:r>
      <w:hyperlink r:id="rId12" w:history="1">
        <w:r w:rsidRPr="00CD058D">
          <w:rPr>
            <w:rStyle w:val="Collegamentoipertestuale"/>
            <w:rFonts w:cs="Arial"/>
            <w:sz w:val="13"/>
            <w:szCs w:val="13"/>
          </w:rPr>
          <w:t>rina.dpo@rina.org</w:t>
        </w:r>
      </w:hyperlink>
      <w:r>
        <w:rPr>
          <w:rFonts w:ascii="Arial" w:hAnsi="Arial" w:cs="Arial"/>
          <w:sz w:val="13"/>
          <w:szCs w:val="13"/>
        </w:rPr>
        <w:t>.</w:t>
      </w:r>
    </w:p>
    <w:p w14:paraId="09E7A178" w14:textId="77777777" w:rsidR="00015242" w:rsidRDefault="00015242" w:rsidP="00015242">
      <w:pPr>
        <w:widowControl w:val="0"/>
        <w:numPr>
          <w:ilvl w:val="0"/>
          <w:numId w:val="33"/>
        </w:numPr>
        <w:tabs>
          <w:tab w:val="left" w:pos="426"/>
        </w:tabs>
        <w:kinsoku w:val="0"/>
        <w:overflowPunct w:val="0"/>
        <w:autoSpaceDE w:val="0"/>
        <w:autoSpaceDN w:val="0"/>
        <w:adjustRightInd w:val="0"/>
        <w:spacing w:after="0" w:line="140" w:lineRule="exact"/>
        <w:ind w:left="567" w:right="141" w:hanging="426"/>
        <w:outlineLvl w:val="0"/>
        <w:rPr>
          <w:rFonts w:ascii="Arial" w:hAnsi="Arial" w:cs="Arial"/>
          <w:b/>
          <w:bCs/>
          <w:sz w:val="13"/>
          <w:szCs w:val="13"/>
          <w:lang w:val="en-US"/>
        </w:rPr>
      </w:pPr>
      <w:r>
        <w:rPr>
          <w:rFonts w:ascii="Arial" w:hAnsi="Arial" w:cs="Arial"/>
          <w:b/>
          <w:bCs/>
          <w:sz w:val="13"/>
          <w:szCs w:val="13"/>
          <w:lang w:val="en-US"/>
        </w:rPr>
        <w:t>FINALITÀ DEL TRATTAMENTO</w:t>
      </w:r>
    </w:p>
    <w:p w14:paraId="162A312B"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Il Titolare tratta i dati personali (in seguito, “</w:t>
      </w:r>
      <w:r w:rsidRPr="00621C0F">
        <w:rPr>
          <w:rFonts w:ascii="Arial" w:hAnsi="Arial" w:cs="Arial"/>
          <w:sz w:val="13"/>
          <w:szCs w:val="13"/>
        </w:rPr>
        <w:t>dati personali</w:t>
      </w:r>
      <w:r>
        <w:rPr>
          <w:rFonts w:ascii="Arial" w:hAnsi="Arial" w:cs="Arial"/>
          <w:sz w:val="13"/>
          <w:szCs w:val="13"/>
        </w:rPr>
        <w:t>” o anche “</w:t>
      </w:r>
      <w:r w:rsidRPr="00621C0F">
        <w:rPr>
          <w:rFonts w:ascii="Arial" w:hAnsi="Arial" w:cs="Arial"/>
          <w:sz w:val="13"/>
          <w:szCs w:val="13"/>
        </w:rPr>
        <w:t>dati</w:t>
      </w:r>
      <w:r>
        <w:rPr>
          <w:rFonts w:ascii="Arial" w:hAnsi="Arial" w:cs="Arial"/>
          <w:sz w:val="13"/>
          <w:szCs w:val="13"/>
        </w:rPr>
        <w:t>”) comunicati dal Cliente:</w:t>
      </w:r>
    </w:p>
    <w:p w14:paraId="6BACF76A" w14:textId="77777777" w:rsidR="00015242" w:rsidRPr="00D20F6D" w:rsidRDefault="00015242" w:rsidP="00015242">
      <w:pPr>
        <w:widowControl w:val="0"/>
        <w:numPr>
          <w:ilvl w:val="0"/>
          <w:numId w:val="34"/>
        </w:numPr>
        <w:tabs>
          <w:tab w:val="left" w:pos="567"/>
        </w:tabs>
        <w:kinsoku w:val="0"/>
        <w:overflowPunct w:val="0"/>
        <w:autoSpaceDE w:val="0"/>
        <w:autoSpaceDN w:val="0"/>
        <w:adjustRightInd w:val="0"/>
        <w:spacing w:after="0" w:line="140" w:lineRule="exact"/>
        <w:ind w:left="567" w:right="-286"/>
        <w:jc w:val="both"/>
        <w:rPr>
          <w:rFonts w:ascii="Arial" w:hAnsi="Arial" w:cs="Arial"/>
          <w:sz w:val="13"/>
          <w:szCs w:val="13"/>
          <w:u w:val="single"/>
        </w:rPr>
      </w:pPr>
      <w:r>
        <w:rPr>
          <w:rFonts w:ascii="Arial" w:hAnsi="Arial" w:cs="Arial"/>
          <w:sz w:val="13"/>
          <w:szCs w:val="13"/>
          <w:u w:val="single"/>
        </w:rPr>
        <w:t>senza necessità di ottenere il suo consenso espresso</w:t>
      </w:r>
      <w:r w:rsidRPr="00D20F6D">
        <w:rPr>
          <w:rFonts w:ascii="Arial" w:hAnsi="Arial" w:cs="Arial"/>
          <w:sz w:val="13"/>
          <w:szCs w:val="13"/>
          <w:u w:val="single"/>
        </w:rPr>
        <w:t>, per le seguenti finalità:</w:t>
      </w:r>
    </w:p>
    <w:p w14:paraId="659C9192" w14:textId="77777777" w:rsidR="00015242"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attività pre-contrattuale volta alla formulazione di offerte e alla costituzione del rapporto contrattuale per l’erogazione dei servizi del Titolare (come ad esempio nel caso dei dati di contatto raccolti direttamente dall’interessato o comunque disponibili pubblicamente);</w:t>
      </w:r>
    </w:p>
    <w:p w14:paraId="428975D1" w14:textId="77777777" w:rsidR="00015242"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adempiere agli obblighi contrattuali, amministrativi e fiscali derivanti da rapporti in corso (come nel caso del dato fiscale per l’emissione della fattura e del relativo pagamento anche elettronico o dei dati di contatto necessari per la registrazione e l’accesso ad aree riservate su piattaforme on line o applicazioni mobili);</w:t>
      </w:r>
    </w:p>
    <w:p w14:paraId="2E799C5B" w14:textId="77777777" w:rsidR="00015242"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adempiere agli obblighi previsti dagli specifici termini contrattuali del servizio richiesto e/o dagli eventuali requisiti vincolanti di accreditamento e/o certificazione (come ad esempio la raccolta delle evidenze di audit o di altra documentazione probante, contenente anche dati particolari di cui all’art.9 GDPR quali i certificati sanitari, se previsto dalla legge o dallo standard di riferimento e quindi propedeutici all’ottenimento del servizio stesso, fornito sia attraverso modalità tradizionali che digitali e da remoto attraverso l’utilizzo dei relativi strumenti);</w:t>
      </w:r>
    </w:p>
    <w:p w14:paraId="0A702933" w14:textId="77777777" w:rsidR="00015242"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adempiere agli obblighi previsti dalla legge o da un ordine dell’Autorità competente;</w:t>
      </w:r>
    </w:p>
    <w:p w14:paraId="0BE950B6" w14:textId="77777777" w:rsidR="00015242"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esercitare i diritti del Titolare, ad esempio il diritto di difesa in giudizio;</w:t>
      </w:r>
    </w:p>
    <w:p w14:paraId="10CA1F07" w14:textId="77777777" w:rsidR="00015242" w:rsidRDefault="00015242" w:rsidP="00015242">
      <w:pPr>
        <w:widowControl w:val="0"/>
        <w:tabs>
          <w:tab w:val="left" w:pos="709"/>
        </w:tabs>
        <w:kinsoku w:val="0"/>
        <w:overflowPunct w:val="0"/>
        <w:autoSpaceDE w:val="0"/>
        <w:autoSpaceDN w:val="0"/>
        <w:adjustRightInd w:val="0"/>
        <w:spacing w:after="0" w:line="140" w:lineRule="exact"/>
        <w:ind w:right="141"/>
        <w:jc w:val="both"/>
        <w:rPr>
          <w:rFonts w:ascii="Arial" w:hAnsi="Arial" w:cs="Arial"/>
          <w:sz w:val="13"/>
          <w:szCs w:val="13"/>
        </w:rPr>
      </w:pPr>
    </w:p>
    <w:p w14:paraId="3514F8E8" w14:textId="77777777" w:rsidR="00015242" w:rsidRPr="00621C0F" w:rsidRDefault="00015242" w:rsidP="00015242">
      <w:pPr>
        <w:widowControl w:val="0"/>
        <w:numPr>
          <w:ilvl w:val="0"/>
          <w:numId w:val="34"/>
        </w:numPr>
        <w:tabs>
          <w:tab w:val="left" w:pos="567"/>
        </w:tabs>
        <w:kinsoku w:val="0"/>
        <w:overflowPunct w:val="0"/>
        <w:autoSpaceDE w:val="0"/>
        <w:autoSpaceDN w:val="0"/>
        <w:adjustRightInd w:val="0"/>
        <w:spacing w:after="0" w:line="140" w:lineRule="exact"/>
        <w:ind w:left="567" w:right="-286"/>
        <w:jc w:val="both"/>
        <w:rPr>
          <w:rFonts w:ascii="Arial" w:hAnsi="Arial" w:cs="Arial"/>
          <w:sz w:val="13"/>
          <w:szCs w:val="13"/>
          <w:u w:val="single"/>
        </w:rPr>
      </w:pPr>
      <w:r>
        <w:rPr>
          <w:rFonts w:ascii="Arial" w:hAnsi="Arial" w:cs="Arial"/>
          <w:sz w:val="13"/>
          <w:szCs w:val="13"/>
          <w:u w:val="single"/>
        </w:rPr>
        <w:t>solo previo suo specifico consenso</w:t>
      </w:r>
      <w:r w:rsidRPr="00621C0F">
        <w:rPr>
          <w:rFonts w:ascii="Arial" w:hAnsi="Arial" w:cs="Arial"/>
          <w:sz w:val="13"/>
          <w:szCs w:val="13"/>
          <w:u w:val="single"/>
        </w:rPr>
        <w:t>, per le seguenti finalità promozionali:</w:t>
      </w:r>
    </w:p>
    <w:p w14:paraId="009D99F4" w14:textId="77777777" w:rsidR="00015242"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inviarle via e-mail, posta e/o sms e/o contatti telefonici, newsletter, comunicazioni commerciali e/o materiale pubblicitario su prodotti o servizi offerti dal Titolare e rilevazione del grado di soddisfazione sulla qualità dei servizi.</w:t>
      </w:r>
    </w:p>
    <w:p w14:paraId="3927C590" w14:textId="77777777" w:rsidR="00015242"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utilizzare inoltre le sue immagini foto e video, riprese nell’occasione della prestazione del servizio, per documentare la riuscita dell’iniziativa, con possibilità di pubblicazione sul sito web www.rina.org, su canali social media ufficiali dell’azienda, ovvero altri canali di comunicazione esterna di volta in volta selezionati.</w:t>
      </w:r>
    </w:p>
    <w:p w14:paraId="45D2E753" w14:textId="77777777" w:rsidR="00015242" w:rsidRDefault="00015242" w:rsidP="00015242">
      <w:pPr>
        <w:widowControl w:val="0"/>
        <w:tabs>
          <w:tab w:val="left" w:pos="709"/>
        </w:tabs>
        <w:kinsoku w:val="0"/>
        <w:overflowPunct w:val="0"/>
        <w:autoSpaceDE w:val="0"/>
        <w:autoSpaceDN w:val="0"/>
        <w:adjustRightInd w:val="0"/>
        <w:spacing w:after="0" w:line="140" w:lineRule="exact"/>
        <w:ind w:right="141"/>
        <w:jc w:val="both"/>
        <w:rPr>
          <w:rFonts w:ascii="Arial" w:hAnsi="Arial" w:cs="Arial"/>
          <w:sz w:val="13"/>
          <w:szCs w:val="13"/>
        </w:rPr>
      </w:pPr>
    </w:p>
    <w:p w14:paraId="4701416E" w14:textId="77777777" w:rsidR="00015242" w:rsidRDefault="00015242" w:rsidP="00015242">
      <w:pPr>
        <w:widowControl w:val="0"/>
        <w:numPr>
          <w:ilvl w:val="0"/>
          <w:numId w:val="33"/>
        </w:numPr>
        <w:tabs>
          <w:tab w:val="left" w:pos="426"/>
        </w:tabs>
        <w:kinsoku w:val="0"/>
        <w:overflowPunct w:val="0"/>
        <w:autoSpaceDE w:val="0"/>
        <w:autoSpaceDN w:val="0"/>
        <w:adjustRightInd w:val="0"/>
        <w:spacing w:after="0" w:line="140" w:lineRule="exact"/>
        <w:ind w:left="567" w:right="141" w:hanging="426"/>
        <w:outlineLvl w:val="0"/>
        <w:rPr>
          <w:rFonts w:ascii="Arial" w:hAnsi="Arial" w:cs="Arial"/>
          <w:b/>
          <w:bCs/>
          <w:sz w:val="13"/>
          <w:szCs w:val="13"/>
          <w:lang w:val="en-US"/>
        </w:rPr>
      </w:pPr>
      <w:r>
        <w:rPr>
          <w:rFonts w:ascii="Arial" w:hAnsi="Arial" w:cs="Arial"/>
          <w:b/>
          <w:bCs/>
          <w:sz w:val="13"/>
          <w:szCs w:val="13"/>
          <w:lang w:val="en-US"/>
        </w:rPr>
        <w:t>MODALITÀ DI TRATTAMENTO</w:t>
      </w:r>
    </w:p>
    <w:p w14:paraId="1637F07B"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I dati personali vengono trattati dal Titolare nel rispetto dei principi di liceità, correttezza e trasparenza.</w:t>
      </w:r>
    </w:p>
    <w:p w14:paraId="7B115826"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Il trattamento dei suoi dati personali è realizzato per mezzo delle seguenti operazioni: raccolta, registrazione, organizzazione, strutturazione, conservazione, consultazione, adattamento o modifica, uso, diffusione, comunicazione, estrazione, raffronto, interconnessione, limitazione, cancellazione e distruzione dei dati. I Suoi dati personali sono sottoposti a trattamento sia cartaceo che elettronico.</w:t>
      </w:r>
    </w:p>
    <w:p w14:paraId="636FB638"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Il Titolare tratterà i dati personali per il tempo necessario per adempiere alle finalità di cui sopra e comunque non oltre 30 anni dalla cessazione del rapporto contrattuale e non oltre 2 anni dalla raccolta dei dati per finalità di marketing.</w:t>
      </w:r>
    </w:p>
    <w:p w14:paraId="4FAE6B78"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Trascorsi 10 anni dalla cessazione del rapporto contrattuale, l’accesso ai dati sarà limitato ai responsabili di funzione.</w:t>
      </w:r>
    </w:p>
    <w:p w14:paraId="715DAE5C"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Qualora il Titolare abbia documentata necessità di conservare i dati per un periodo superiore a 30 anni (ad esempio nel caso in cui la cancellazione possa compromettere il suo legittimo diritto di difesa o, in generale, per la tutela dei propri asset aziendali), l’ulteriore conservazione potrà avvenire limitando l’accesso ai dati soltanto al responsabile della funzione legale, per garantire il legittimo esercizio del diritto di difesa del Titolare.</w:t>
      </w:r>
    </w:p>
    <w:p w14:paraId="31F70279" w14:textId="77777777" w:rsidR="00015242" w:rsidRDefault="00015242" w:rsidP="00015242">
      <w:pPr>
        <w:widowControl w:val="0"/>
        <w:numPr>
          <w:ilvl w:val="0"/>
          <w:numId w:val="33"/>
        </w:numPr>
        <w:tabs>
          <w:tab w:val="left" w:pos="426"/>
        </w:tabs>
        <w:kinsoku w:val="0"/>
        <w:overflowPunct w:val="0"/>
        <w:autoSpaceDE w:val="0"/>
        <w:autoSpaceDN w:val="0"/>
        <w:adjustRightInd w:val="0"/>
        <w:spacing w:after="0" w:line="140" w:lineRule="exact"/>
        <w:ind w:left="567" w:right="141" w:hanging="426"/>
        <w:outlineLvl w:val="0"/>
        <w:rPr>
          <w:rFonts w:ascii="Arial" w:hAnsi="Arial" w:cs="Arial"/>
          <w:b/>
          <w:bCs/>
          <w:sz w:val="13"/>
          <w:szCs w:val="13"/>
          <w:lang w:val="en-US"/>
        </w:rPr>
      </w:pPr>
      <w:r>
        <w:rPr>
          <w:rFonts w:ascii="Arial" w:hAnsi="Arial" w:cs="Arial"/>
          <w:b/>
          <w:bCs/>
          <w:sz w:val="13"/>
          <w:szCs w:val="13"/>
          <w:lang w:val="en-US"/>
        </w:rPr>
        <w:t>DESTINATARI DEI DATI</w:t>
      </w:r>
    </w:p>
    <w:p w14:paraId="6C26A9F4"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I Suoi dati potranno essere resi accessibili per le finalità di cui all’art. 2.a e 2.b ai seguenti destinatari:</w:t>
      </w:r>
    </w:p>
    <w:p w14:paraId="2252F938" w14:textId="77777777" w:rsidR="00015242" w:rsidRPr="00621C0F"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a società collegate o controllate del Gruppo RINA, in Italia e all’estero, nella misura in cui ciò sia necessario per eseguire il trattamento, in conformità alle norme vincolanti d’impresa adottate dal Gruppo RINA;</w:t>
      </w:r>
    </w:p>
    <w:p w14:paraId="642F8B52" w14:textId="77777777" w:rsidR="00015242" w:rsidRPr="00621C0F"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a società o altri soggetti terzi (istituti di credito, studi professionali, consulenti, società di assicurazione per la prestazione di servizi assicurativi, istituti di vigilanza, etc.) che svolgono attività per conto del Titolare;</w:t>
      </w:r>
    </w:p>
    <w:p w14:paraId="0F00A88D" w14:textId="77777777" w:rsidR="00015242"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a soggetti pubblici, organismi di vigilanza, autorità giudiziarie e di controllo, enti di accreditamento o di notifica, società di revisione contabile etc. per l’adempimento di obblighi di legge o regolatori del settore.</w:t>
      </w:r>
    </w:p>
    <w:p w14:paraId="274EE1F2" w14:textId="77777777" w:rsidR="00015242" w:rsidRPr="00621C0F" w:rsidRDefault="00015242" w:rsidP="00015242">
      <w:pPr>
        <w:widowControl w:val="0"/>
        <w:tabs>
          <w:tab w:val="left" w:pos="709"/>
        </w:tabs>
        <w:kinsoku w:val="0"/>
        <w:overflowPunct w:val="0"/>
        <w:autoSpaceDE w:val="0"/>
        <w:autoSpaceDN w:val="0"/>
        <w:adjustRightInd w:val="0"/>
        <w:spacing w:after="0" w:line="140" w:lineRule="exact"/>
        <w:ind w:right="141"/>
        <w:jc w:val="both"/>
        <w:rPr>
          <w:rFonts w:ascii="Arial" w:hAnsi="Arial" w:cs="Arial"/>
          <w:sz w:val="13"/>
          <w:szCs w:val="13"/>
        </w:rPr>
      </w:pPr>
    </w:p>
    <w:p w14:paraId="183EC7A6" w14:textId="77777777" w:rsidR="00015242" w:rsidRDefault="00015242" w:rsidP="00015242">
      <w:pPr>
        <w:widowControl w:val="0"/>
        <w:numPr>
          <w:ilvl w:val="0"/>
          <w:numId w:val="33"/>
        </w:numPr>
        <w:tabs>
          <w:tab w:val="left" w:pos="426"/>
        </w:tabs>
        <w:kinsoku w:val="0"/>
        <w:overflowPunct w:val="0"/>
        <w:autoSpaceDE w:val="0"/>
        <w:autoSpaceDN w:val="0"/>
        <w:adjustRightInd w:val="0"/>
        <w:spacing w:after="0" w:line="140" w:lineRule="exact"/>
        <w:ind w:left="567" w:right="141" w:hanging="426"/>
        <w:outlineLvl w:val="0"/>
        <w:rPr>
          <w:rFonts w:ascii="Arial" w:hAnsi="Arial" w:cs="Arial"/>
          <w:b/>
          <w:bCs/>
          <w:sz w:val="13"/>
          <w:szCs w:val="13"/>
          <w:lang w:val="en-US"/>
        </w:rPr>
      </w:pPr>
      <w:r>
        <w:rPr>
          <w:rFonts w:ascii="Arial" w:hAnsi="Arial" w:cs="Arial"/>
          <w:b/>
          <w:bCs/>
          <w:sz w:val="13"/>
          <w:szCs w:val="13"/>
          <w:lang w:val="en-US"/>
        </w:rPr>
        <w:t>TRASFERIMENTO DATI</w:t>
      </w:r>
    </w:p>
    <w:p w14:paraId="3B7DF0C4"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I dati personali sono conservati su server ubicati all’interno dell’Unione Europea. Resta in ogni caso inteso che il Titolare, ove si rendesse necessario, avrà facoltà di spostare i server anche al di fuori dell’UE. In tal caso, il Titolare assicura sin d’ora che il trasferimento dei dati extra-UE avverrà in conformità alle disposizioni di legge applicabili, anche attraverso la previsione di clausole contrattuali standard previste dalla Commissione Europea e l’adozione di norme vincolanti d’impresa per i trasferimenti infragruppo.</w:t>
      </w:r>
    </w:p>
    <w:p w14:paraId="698A514A" w14:textId="77777777" w:rsidR="00015242" w:rsidRDefault="00015242" w:rsidP="00015242">
      <w:pPr>
        <w:widowControl w:val="0"/>
        <w:numPr>
          <w:ilvl w:val="0"/>
          <w:numId w:val="33"/>
        </w:numPr>
        <w:tabs>
          <w:tab w:val="left" w:pos="426"/>
        </w:tabs>
        <w:kinsoku w:val="0"/>
        <w:overflowPunct w:val="0"/>
        <w:autoSpaceDE w:val="0"/>
        <w:autoSpaceDN w:val="0"/>
        <w:adjustRightInd w:val="0"/>
        <w:spacing w:after="0" w:line="140" w:lineRule="exact"/>
        <w:ind w:left="567" w:right="141" w:hanging="426"/>
        <w:outlineLvl w:val="0"/>
        <w:rPr>
          <w:rFonts w:ascii="Arial" w:hAnsi="Arial" w:cs="Arial"/>
          <w:b/>
          <w:bCs/>
          <w:sz w:val="13"/>
          <w:szCs w:val="13"/>
          <w:lang w:val="en-US"/>
        </w:rPr>
      </w:pPr>
      <w:r>
        <w:rPr>
          <w:rFonts w:ascii="Arial" w:hAnsi="Arial" w:cs="Arial"/>
          <w:b/>
          <w:bCs/>
          <w:sz w:val="13"/>
          <w:szCs w:val="13"/>
          <w:lang w:val="en-US"/>
        </w:rPr>
        <w:t>BASE GIURIDICA DEL TRATTAMENTO</w:t>
      </w:r>
    </w:p>
    <w:p w14:paraId="7A5D65A9"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Il conferimento dei dati e il relativo trattamento per le finalità di cui all’art. 2.a è necessario per garantirle i servizi del Titolare da lei richiesti e par dare esecuzione al contratto e agli eventuali adempimenti precontrattuali. La base giuridica del trattamento suindicato è rinvenibile nell’art. 6, par. 1, lett. b) GDPR. Un eventuale diniego avrà come conseguenza l’impossibilità da parte del Titolare di eseguire le prestazioni oggetto del contratto.</w:t>
      </w:r>
    </w:p>
    <w:p w14:paraId="6C12062B"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Il conferimento dei dati per le finalità di cui all’art. 2.b è, invece, facoltativo. Può, quindi, decidere di non conferire alcun dato o di negare successivamente la possibilità di trattare dati già forniti.</w:t>
      </w:r>
    </w:p>
    <w:p w14:paraId="0A83908B"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La base giuridica del trattamento suindicato è rinvenibile nell’art. 6, par. 1, lett. a) GDPR, l’eventuale diniego al consenso del trattamento avrà come unica conseguenza l’impossibilità di ricevere newsletter, comunicazioni commerciali e materiale pubblicitario inerenti ai servizi offerti dal Titolare. Continuerà comunque ad avere diritto ai servizi di cui all’art. 2.a.</w:t>
      </w:r>
    </w:p>
    <w:p w14:paraId="744CCDC7" w14:textId="77777777" w:rsidR="00015242" w:rsidRDefault="00015242" w:rsidP="00015242">
      <w:pPr>
        <w:widowControl w:val="0"/>
        <w:numPr>
          <w:ilvl w:val="0"/>
          <w:numId w:val="33"/>
        </w:numPr>
        <w:tabs>
          <w:tab w:val="left" w:pos="426"/>
        </w:tabs>
        <w:kinsoku w:val="0"/>
        <w:overflowPunct w:val="0"/>
        <w:autoSpaceDE w:val="0"/>
        <w:autoSpaceDN w:val="0"/>
        <w:adjustRightInd w:val="0"/>
        <w:spacing w:after="0" w:line="140" w:lineRule="exact"/>
        <w:ind w:left="567" w:right="141" w:hanging="426"/>
        <w:outlineLvl w:val="0"/>
        <w:rPr>
          <w:rFonts w:ascii="Arial" w:hAnsi="Arial" w:cs="Arial"/>
          <w:b/>
          <w:bCs/>
          <w:sz w:val="13"/>
          <w:szCs w:val="13"/>
          <w:lang w:val="en-US"/>
        </w:rPr>
      </w:pPr>
      <w:r>
        <w:rPr>
          <w:rFonts w:ascii="Arial" w:hAnsi="Arial" w:cs="Arial"/>
          <w:b/>
          <w:bCs/>
          <w:sz w:val="13"/>
          <w:szCs w:val="13"/>
          <w:lang w:val="en-US"/>
        </w:rPr>
        <w:t>DIRITTI DELL’INTERESSATO</w:t>
      </w:r>
    </w:p>
    <w:p w14:paraId="417F4EB8"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In qualità di interessato, lei ha diritto di:</w:t>
      </w:r>
    </w:p>
    <w:p w14:paraId="4BFBB366" w14:textId="77777777" w:rsidR="00015242" w:rsidRDefault="00015242" w:rsidP="00015242">
      <w:pPr>
        <w:widowControl w:val="0"/>
        <w:numPr>
          <w:ilvl w:val="1"/>
          <w:numId w:val="35"/>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 xml:space="preserve">ottenere la conferma dell'esistenza o meno di trattamenti di dati personali che </w:t>
      </w:r>
      <w:r w:rsidRPr="003706DA">
        <w:rPr>
          <w:rFonts w:ascii="Arial" w:hAnsi="Arial" w:cs="Arial"/>
          <w:sz w:val="13"/>
          <w:szCs w:val="13"/>
        </w:rPr>
        <w:t xml:space="preserve">la </w:t>
      </w:r>
      <w:r>
        <w:rPr>
          <w:rFonts w:ascii="Arial" w:hAnsi="Arial" w:cs="Arial"/>
          <w:sz w:val="13"/>
          <w:szCs w:val="13"/>
        </w:rPr>
        <w:t>riguardano, nonché di ottenere una copia dei suddetti dati;</w:t>
      </w:r>
    </w:p>
    <w:p w14:paraId="121E1FA2" w14:textId="77777777" w:rsidR="00015242" w:rsidRDefault="00015242" w:rsidP="00015242">
      <w:pPr>
        <w:widowControl w:val="0"/>
        <w:numPr>
          <w:ilvl w:val="1"/>
          <w:numId w:val="35"/>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ottenere l'indicazione: a) dell'origine dei dati personali; b) delle finalità e modalità del trattamento; c) della logica applicata in caso di trattamento effettuato con l'ausilio di strumenti elettronici; d) degli estremi identificativi del titolare, dei responsabili e del responsabile per la protezione dei dati; e) dei soggetti o delle categorie di soggetti ai quali i dati personali possono essere comunicati o che possono venirne a conoscenza in qualità di rappresentante designato nel territorio dello Stato, di responsabili o incaricati;</w:t>
      </w:r>
    </w:p>
    <w:p w14:paraId="28B03995" w14:textId="77777777" w:rsidR="00015242" w:rsidRDefault="00015242" w:rsidP="00015242">
      <w:pPr>
        <w:widowControl w:val="0"/>
        <w:numPr>
          <w:ilvl w:val="1"/>
          <w:numId w:val="35"/>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ottenere: a) l'aggiornamento, la rettifica o l'integrazione dei dati; b) la cancellazione, la trasformazione in forma anonima o il blocco dei dati trattati in violazione di legge; c) l'attestazione che le operazioni di cui alle lettere a) e b) sono state notificate, anche per quanto riguarda il loro contenuto, di coloro ai quali i dati sono stati comunicati o diffusi, salvo che ciò si riveli impossibile o comporti uno sforzo sproporzionato; d) ottenere dal Titolare in un formato strutturato, di uso comune e intellegibile i dati personali che lo riguardano e, ove fattibile tecnicamente, ottenere la trasmissione diretta dei suddetti dati da un titolare all’altro;</w:t>
      </w:r>
    </w:p>
    <w:p w14:paraId="0B9DD7A8" w14:textId="77777777" w:rsidR="00015242" w:rsidRDefault="00015242" w:rsidP="00015242">
      <w:pPr>
        <w:widowControl w:val="0"/>
        <w:numPr>
          <w:ilvl w:val="1"/>
          <w:numId w:val="35"/>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opporsi a) al trattamento dei suoi dati personali, ancorché pertinenti allo scopo della raccolta; b) al trattamento dei suoi dati personali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Il diritto di opposizione può essere esercitato anche solo in parte, consentendo così all’interessato di scegliere di ricevere solo comunicazioni mediante modalità tradizionali ovvero solo comunicazioni automatizzate oppure nessuna delle due tipologie di comunicazione.</w:t>
      </w:r>
    </w:p>
    <w:p w14:paraId="4167094B" w14:textId="77777777" w:rsidR="00015242" w:rsidRDefault="00015242" w:rsidP="00015242">
      <w:pPr>
        <w:widowControl w:val="0"/>
        <w:numPr>
          <w:ilvl w:val="1"/>
          <w:numId w:val="35"/>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 xml:space="preserve">Pertanto, nella Sua qualità di Interessato lei ha i diritti di cui agli artt. 15 – 21 del Reg. UE/679/2016, nonché il diritto di proporre reclamo all’Autorità competente di cui all’art. 77 GDPR. </w:t>
      </w:r>
    </w:p>
    <w:p w14:paraId="28DC641B" w14:textId="77777777" w:rsidR="00015242" w:rsidRDefault="00015242" w:rsidP="00015242">
      <w:pPr>
        <w:widowControl w:val="0"/>
        <w:tabs>
          <w:tab w:val="left" w:pos="709"/>
        </w:tabs>
        <w:kinsoku w:val="0"/>
        <w:overflowPunct w:val="0"/>
        <w:autoSpaceDE w:val="0"/>
        <w:autoSpaceDN w:val="0"/>
        <w:adjustRightInd w:val="0"/>
        <w:spacing w:after="0" w:line="140" w:lineRule="exact"/>
        <w:ind w:right="141"/>
        <w:jc w:val="both"/>
        <w:rPr>
          <w:rFonts w:ascii="Arial" w:hAnsi="Arial" w:cs="Arial"/>
          <w:sz w:val="13"/>
          <w:szCs w:val="13"/>
        </w:rPr>
      </w:pPr>
    </w:p>
    <w:p w14:paraId="29F91BD4" w14:textId="77777777" w:rsidR="00015242" w:rsidRPr="00AB1883" w:rsidRDefault="00015242" w:rsidP="00015242">
      <w:pPr>
        <w:widowControl w:val="0"/>
        <w:numPr>
          <w:ilvl w:val="0"/>
          <w:numId w:val="33"/>
        </w:numPr>
        <w:tabs>
          <w:tab w:val="left" w:pos="426"/>
        </w:tabs>
        <w:kinsoku w:val="0"/>
        <w:overflowPunct w:val="0"/>
        <w:autoSpaceDE w:val="0"/>
        <w:autoSpaceDN w:val="0"/>
        <w:adjustRightInd w:val="0"/>
        <w:spacing w:after="0" w:line="140" w:lineRule="exact"/>
        <w:ind w:left="567" w:right="141" w:hanging="426"/>
        <w:outlineLvl w:val="0"/>
        <w:rPr>
          <w:rFonts w:ascii="Arial" w:hAnsi="Arial" w:cs="Arial"/>
          <w:b/>
          <w:bCs/>
          <w:sz w:val="13"/>
          <w:szCs w:val="13"/>
        </w:rPr>
      </w:pPr>
      <w:r w:rsidRPr="00AB1883">
        <w:rPr>
          <w:rFonts w:ascii="Arial" w:hAnsi="Arial" w:cs="Arial"/>
          <w:b/>
          <w:bCs/>
          <w:sz w:val="13"/>
          <w:szCs w:val="13"/>
        </w:rPr>
        <w:t>MODALITÀ DI ESERCIZIO DEI DIRITTI E COMUNICAZIONI</w:t>
      </w:r>
    </w:p>
    <w:p w14:paraId="54AD5A73"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Il Titolare ha nominato un Responsabile della protezione dei dati, a cui è possibile rivolgersi in qualsiasi momento per tutte le questioni relative al trattamento dei propri dati personali e all’esercizio dei relativi diritti con le seguenti modalità:</w:t>
      </w:r>
    </w:p>
    <w:p w14:paraId="1973BDBA" w14:textId="77777777" w:rsidR="00015242"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inviando una raccomandata a/r a RINA S.p.A., via Corsica 12, 16128 Genova, all’attenzione del Responsabile per la protezione dei dati, oppure</w:t>
      </w:r>
    </w:p>
    <w:p w14:paraId="08425B25" w14:textId="77777777" w:rsidR="00015242" w:rsidRDefault="00015242" w:rsidP="00015242">
      <w:pPr>
        <w:widowControl w:val="0"/>
        <w:numPr>
          <w:ilvl w:val="1"/>
          <w:numId w:val="34"/>
        </w:numPr>
        <w:tabs>
          <w:tab w:val="left" w:pos="709"/>
        </w:tabs>
        <w:kinsoku w:val="0"/>
        <w:overflowPunct w:val="0"/>
        <w:autoSpaceDE w:val="0"/>
        <w:autoSpaceDN w:val="0"/>
        <w:adjustRightInd w:val="0"/>
        <w:spacing w:after="0" w:line="140" w:lineRule="exact"/>
        <w:ind w:left="709" w:right="141"/>
        <w:jc w:val="both"/>
        <w:rPr>
          <w:rFonts w:ascii="Arial" w:hAnsi="Arial" w:cs="Arial"/>
          <w:sz w:val="13"/>
          <w:szCs w:val="13"/>
        </w:rPr>
      </w:pPr>
      <w:r>
        <w:rPr>
          <w:rFonts w:ascii="Arial" w:hAnsi="Arial" w:cs="Arial"/>
          <w:sz w:val="13"/>
          <w:szCs w:val="13"/>
        </w:rPr>
        <w:t xml:space="preserve">inviando un messaggio e-mail all’indirizzo </w:t>
      </w:r>
      <w:r w:rsidRPr="003706DA">
        <w:rPr>
          <w:rFonts w:ascii="Arial" w:hAnsi="Arial" w:cs="Arial"/>
          <w:sz w:val="13"/>
          <w:szCs w:val="13"/>
        </w:rPr>
        <w:t>rina</w:t>
      </w:r>
      <w:r>
        <w:rPr>
          <w:rFonts w:ascii="Arial" w:hAnsi="Arial" w:cs="Arial"/>
          <w:sz w:val="13"/>
          <w:szCs w:val="13"/>
        </w:rPr>
        <w:t xml:space="preserve"> </w:t>
      </w:r>
      <w:hyperlink r:id="rId13" w:history="1">
        <w:r w:rsidRPr="00CD058D">
          <w:rPr>
            <w:rStyle w:val="Collegamentoipertestuale"/>
            <w:rFonts w:ascii="Arial" w:hAnsi="Arial" w:cs="Arial"/>
            <w:sz w:val="13"/>
            <w:szCs w:val="13"/>
          </w:rPr>
          <w:t>dpo@rina.org</w:t>
        </w:r>
      </w:hyperlink>
      <w:r>
        <w:rPr>
          <w:rFonts w:ascii="Arial" w:hAnsi="Arial" w:cs="Arial"/>
          <w:sz w:val="13"/>
          <w:szCs w:val="13"/>
        </w:rPr>
        <w:t>.</w:t>
      </w:r>
    </w:p>
    <w:p w14:paraId="74AF545C" w14:textId="77777777" w:rsidR="00015242" w:rsidRDefault="00015242" w:rsidP="00015242">
      <w:pPr>
        <w:widowControl w:val="0"/>
        <w:tabs>
          <w:tab w:val="left" w:pos="709"/>
        </w:tabs>
        <w:kinsoku w:val="0"/>
        <w:overflowPunct w:val="0"/>
        <w:autoSpaceDE w:val="0"/>
        <w:autoSpaceDN w:val="0"/>
        <w:adjustRightInd w:val="0"/>
        <w:spacing w:after="0" w:line="140" w:lineRule="exact"/>
        <w:ind w:right="141"/>
        <w:jc w:val="both"/>
        <w:rPr>
          <w:rFonts w:ascii="Arial" w:hAnsi="Arial" w:cs="Arial"/>
          <w:sz w:val="13"/>
          <w:szCs w:val="13"/>
        </w:rPr>
      </w:pPr>
    </w:p>
    <w:p w14:paraId="054436ED" w14:textId="77777777" w:rsidR="00015242" w:rsidRPr="00621C0F"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 xml:space="preserve">Si precisa che Lei ha il diritto di revocare il consenso facoltativo prestato di cui al paragrafo 2 lett. b) in qualunque momento, scrivendo a </w:t>
      </w:r>
      <w:r w:rsidRPr="00621C0F">
        <w:rPr>
          <w:rFonts w:ascii="Arial" w:hAnsi="Arial" w:cs="Arial"/>
          <w:sz w:val="13"/>
          <w:szCs w:val="13"/>
        </w:rPr>
        <w:t>rina.</w:t>
      </w:r>
      <w:hyperlink r:id="rId14" w:history="1">
        <w:r w:rsidRPr="00CD058D">
          <w:rPr>
            <w:rStyle w:val="Collegamentoipertestuale"/>
            <w:rFonts w:ascii="Arial" w:hAnsi="Arial" w:cs="Arial"/>
            <w:sz w:val="13"/>
            <w:szCs w:val="13"/>
          </w:rPr>
          <w:t>dpo@rina.or</w:t>
        </w:r>
      </w:hyperlink>
      <w:r>
        <w:rPr>
          <w:rFonts w:ascii="Arial" w:hAnsi="Arial" w:cs="Arial"/>
          <w:sz w:val="13"/>
          <w:szCs w:val="13"/>
        </w:rPr>
        <w:t>g</w:t>
      </w:r>
      <w:r w:rsidRPr="00621C0F">
        <w:rPr>
          <w:rFonts w:ascii="Arial" w:hAnsi="Arial" w:cs="Arial"/>
          <w:sz w:val="13"/>
          <w:szCs w:val="13"/>
        </w:rPr>
        <w:t>.</w:t>
      </w:r>
    </w:p>
    <w:p w14:paraId="24FBCBFC" w14:textId="77777777" w:rsidR="00015242" w:rsidRDefault="00015242" w:rsidP="00015242">
      <w:pPr>
        <w:tabs>
          <w:tab w:val="left" w:pos="908"/>
        </w:tabs>
        <w:kinsoku w:val="0"/>
        <w:spacing w:line="140" w:lineRule="exact"/>
        <w:ind w:right="141"/>
        <w:jc w:val="both"/>
        <w:outlineLvl w:val="0"/>
        <w:rPr>
          <w:rFonts w:ascii="Arial" w:hAnsi="Arial" w:cs="Arial"/>
          <w:sz w:val="13"/>
          <w:szCs w:val="13"/>
        </w:rPr>
      </w:pPr>
      <w:r>
        <w:rPr>
          <w:rFonts w:ascii="Arial" w:hAnsi="Arial" w:cs="Arial"/>
          <w:sz w:val="13"/>
          <w:szCs w:val="13"/>
        </w:rPr>
        <w:t>Distinti saluti.</w:t>
      </w:r>
    </w:p>
    <w:p w14:paraId="6ACD4AA0" w14:textId="77777777" w:rsidR="00015242" w:rsidRPr="00621C0F" w:rsidRDefault="00015242" w:rsidP="00015242">
      <w:pPr>
        <w:tabs>
          <w:tab w:val="left" w:pos="908"/>
        </w:tabs>
        <w:kinsoku w:val="0"/>
        <w:spacing w:line="140" w:lineRule="exact"/>
        <w:ind w:right="141"/>
        <w:jc w:val="both"/>
        <w:outlineLvl w:val="0"/>
        <w:rPr>
          <w:rFonts w:ascii="Arial" w:hAnsi="Arial" w:cs="Arial"/>
          <w:sz w:val="13"/>
          <w:szCs w:val="13"/>
        </w:rPr>
      </w:pPr>
    </w:p>
    <w:p w14:paraId="60B4D249" w14:textId="77777777" w:rsidR="00015242" w:rsidRDefault="00015242" w:rsidP="00015242">
      <w:pPr>
        <w:tabs>
          <w:tab w:val="left" w:pos="841"/>
        </w:tabs>
        <w:kinsoku w:val="0"/>
        <w:spacing w:line="140" w:lineRule="exact"/>
        <w:ind w:right="141"/>
        <w:jc w:val="both"/>
        <w:rPr>
          <w:rFonts w:ascii="Arial" w:hAnsi="Arial" w:cs="Arial"/>
          <w:sz w:val="13"/>
          <w:szCs w:val="13"/>
        </w:rPr>
      </w:pPr>
      <w:r>
        <w:rPr>
          <w:rFonts w:ascii="Arial" w:hAnsi="Arial" w:cs="Arial"/>
          <w:sz w:val="14"/>
          <w:szCs w:val="14"/>
        </w:rPr>
        <w:t>Dichiaro di aver preso visione dell’INFORMATIVA e di accettarne i contenuti</w:t>
      </w:r>
      <w:r>
        <w:rPr>
          <w:rFonts w:ascii="Arial" w:hAnsi="Arial" w:cs="Arial"/>
          <w:sz w:val="13"/>
          <w:szCs w:val="13"/>
        </w:rPr>
        <w:t>.</w:t>
      </w:r>
    </w:p>
    <w:tbl>
      <w:tblPr>
        <w:tblW w:w="5000" w:type="pct"/>
        <w:tblLook w:val="04A0" w:firstRow="1" w:lastRow="0" w:firstColumn="1" w:lastColumn="0" w:noHBand="0" w:noVBand="1"/>
      </w:tblPr>
      <w:tblGrid>
        <w:gridCol w:w="5298"/>
        <w:gridCol w:w="5617"/>
      </w:tblGrid>
      <w:tr w:rsidR="00015242" w14:paraId="78BE61E0" w14:textId="77777777" w:rsidTr="001067E3">
        <w:trPr>
          <w:trHeight w:val="679"/>
        </w:trPr>
        <w:tc>
          <w:tcPr>
            <w:tcW w:w="2427" w:type="pct"/>
          </w:tcPr>
          <w:p w14:paraId="13F42598" w14:textId="77777777" w:rsidR="00015242" w:rsidRDefault="00015242" w:rsidP="001067E3">
            <w:pPr>
              <w:ind w:right="141"/>
              <w:jc w:val="center"/>
              <w:rPr>
                <w:rFonts w:ascii="Arial" w:hAnsi="Arial" w:cs="Arial"/>
                <w:sz w:val="14"/>
                <w:szCs w:val="14"/>
              </w:rPr>
            </w:pPr>
          </w:p>
          <w:p w14:paraId="1853015A" w14:textId="77777777" w:rsidR="00015242" w:rsidRPr="00A74CA1" w:rsidRDefault="00015242" w:rsidP="001067E3">
            <w:pPr>
              <w:ind w:right="141"/>
              <w:jc w:val="center"/>
              <w:rPr>
                <w:rFonts w:ascii="Arial" w:hAnsi="Arial" w:cs="Arial"/>
                <w:sz w:val="14"/>
                <w:szCs w:val="14"/>
              </w:rPr>
            </w:pPr>
          </w:p>
          <w:p w14:paraId="436797F6" w14:textId="77777777" w:rsidR="00015242" w:rsidRPr="00A74CA1" w:rsidRDefault="00015242" w:rsidP="001067E3">
            <w:pPr>
              <w:ind w:right="141"/>
              <w:jc w:val="center"/>
              <w:rPr>
                <w:rFonts w:ascii="Arial" w:hAnsi="Arial" w:cs="Arial"/>
                <w:sz w:val="14"/>
                <w:szCs w:val="14"/>
              </w:rPr>
            </w:pPr>
            <w:r>
              <w:rPr>
                <w:rFonts w:ascii="Arial" w:hAnsi="Arial" w:cs="Arial"/>
                <w:sz w:val="14"/>
                <w:szCs w:val="14"/>
              </w:rPr>
              <w:t>__________________________________________________</w:t>
            </w:r>
          </w:p>
          <w:p w14:paraId="783D9008" w14:textId="77777777" w:rsidR="00015242" w:rsidRPr="00A74CA1" w:rsidRDefault="00015242" w:rsidP="001067E3">
            <w:pPr>
              <w:ind w:right="141"/>
              <w:jc w:val="center"/>
              <w:rPr>
                <w:rFonts w:ascii="Arial" w:hAnsi="Arial" w:cs="Arial"/>
                <w:sz w:val="14"/>
                <w:szCs w:val="14"/>
              </w:rPr>
            </w:pPr>
            <w:r>
              <w:rPr>
                <w:rFonts w:ascii="Arial" w:hAnsi="Arial" w:cs="Arial"/>
                <w:sz w:val="14"/>
                <w:szCs w:val="14"/>
              </w:rPr>
              <w:t>(</w:t>
            </w:r>
            <w:r w:rsidRPr="00A74CA1">
              <w:rPr>
                <w:rFonts w:ascii="Arial" w:hAnsi="Arial" w:cs="Arial"/>
                <w:sz w:val="14"/>
                <w:szCs w:val="14"/>
              </w:rPr>
              <w:t>firma dell’Interessato)</w:t>
            </w:r>
          </w:p>
        </w:tc>
        <w:tc>
          <w:tcPr>
            <w:tcW w:w="2573" w:type="pct"/>
          </w:tcPr>
          <w:p w14:paraId="6CCB70AC" w14:textId="77777777" w:rsidR="00015242" w:rsidRPr="00A74CA1" w:rsidRDefault="00015242" w:rsidP="001067E3">
            <w:pPr>
              <w:ind w:right="141"/>
              <w:jc w:val="center"/>
              <w:rPr>
                <w:rFonts w:ascii="Arial" w:hAnsi="Arial" w:cs="Arial"/>
                <w:b/>
                <w:bCs/>
                <w:sz w:val="14"/>
                <w:szCs w:val="14"/>
              </w:rPr>
            </w:pPr>
          </w:p>
          <w:p w14:paraId="53AE7ABB" w14:textId="77777777" w:rsidR="00015242" w:rsidRPr="00A74CA1" w:rsidRDefault="00015242" w:rsidP="001067E3">
            <w:pPr>
              <w:ind w:right="141"/>
              <w:jc w:val="center"/>
              <w:rPr>
                <w:rFonts w:ascii="Arial" w:hAnsi="Arial" w:cs="Arial"/>
                <w:b/>
                <w:bCs/>
                <w:sz w:val="14"/>
                <w:szCs w:val="14"/>
              </w:rPr>
            </w:pPr>
          </w:p>
          <w:p w14:paraId="67A748B3" w14:textId="77777777" w:rsidR="00015242" w:rsidRPr="00A74CA1" w:rsidRDefault="00015242" w:rsidP="001067E3">
            <w:pPr>
              <w:ind w:right="141"/>
              <w:jc w:val="center"/>
              <w:rPr>
                <w:rFonts w:ascii="Arial" w:hAnsi="Arial" w:cs="Arial"/>
                <w:b/>
                <w:bCs/>
                <w:sz w:val="14"/>
                <w:szCs w:val="14"/>
              </w:rPr>
            </w:pPr>
            <w:r w:rsidRPr="00A74CA1">
              <w:rPr>
                <w:rFonts w:ascii="Arial" w:hAnsi="Arial" w:cs="Arial"/>
                <w:b/>
                <w:bCs/>
                <w:sz w:val="14"/>
                <w:szCs w:val="14"/>
              </w:rPr>
              <w:t>__________________________________________</w:t>
            </w:r>
          </w:p>
          <w:p w14:paraId="179CE308" w14:textId="77777777" w:rsidR="00015242" w:rsidRPr="00A74CA1" w:rsidRDefault="00015242" w:rsidP="001067E3">
            <w:pPr>
              <w:ind w:right="141"/>
              <w:jc w:val="center"/>
              <w:rPr>
                <w:rFonts w:ascii="Arial" w:hAnsi="Arial" w:cs="Arial"/>
                <w:sz w:val="14"/>
                <w:szCs w:val="14"/>
              </w:rPr>
            </w:pPr>
            <w:r>
              <w:rPr>
                <w:rFonts w:ascii="Arial" w:hAnsi="Arial" w:cs="Arial"/>
                <w:sz w:val="14"/>
                <w:szCs w:val="14"/>
              </w:rPr>
              <w:t>(luogo e data)</w:t>
            </w:r>
          </w:p>
        </w:tc>
      </w:tr>
    </w:tbl>
    <w:p w14:paraId="3ABDC284" w14:textId="77777777" w:rsidR="00015242" w:rsidRDefault="00015242" w:rsidP="00015242">
      <w:pPr>
        <w:tabs>
          <w:tab w:val="left" w:pos="841"/>
        </w:tabs>
        <w:kinsoku w:val="0"/>
        <w:ind w:right="141"/>
        <w:jc w:val="both"/>
        <w:rPr>
          <w:rFonts w:ascii="Arial" w:hAnsi="Arial" w:cs="Arial"/>
          <w:sz w:val="14"/>
          <w:szCs w:val="14"/>
        </w:rPr>
      </w:pPr>
      <w:r>
        <w:rPr>
          <w:rFonts w:ascii="Arial" w:hAnsi="Arial" w:cs="Arial"/>
          <w:sz w:val="14"/>
          <w:szCs w:val="14"/>
        </w:rPr>
        <w:t>Per la finalità di ricezione via e-mail, posta e/o sms e/o contatti telefonici, newsletter, comunicazioni commerciali e/o materiale pubblicitario su prodotti o servizi offerti dal Titolare e rilevazione del grado di soddisfazione sulla qualità dei servizi (consenso facoltativo).</w:t>
      </w:r>
    </w:p>
    <w:tbl>
      <w:tblPr>
        <w:tblW w:w="5000" w:type="pct"/>
        <w:tblLook w:val="04A0" w:firstRow="1" w:lastRow="0" w:firstColumn="1" w:lastColumn="0" w:noHBand="0" w:noVBand="1"/>
      </w:tblPr>
      <w:tblGrid>
        <w:gridCol w:w="5298"/>
        <w:gridCol w:w="5617"/>
      </w:tblGrid>
      <w:tr w:rsidR="00015242" w14:paraId="764E45FE" w14:textId="77777777" w:rsidTr="001067E3">
        <w:trPr>
          <w:trHeight w:val="711"/>
        </w:trPr>
        <w:tc>
          <w:tcPr>
            <w:tcW w:w="2427" w:type="pct"/>
          </w:tcPr>
          <w:p w14:paraId="1CDC0A69" w14:textId="77777777" w:rsidR="00015242" w:rsidRPr="00E71CAF" w:rsidRDefault="00015242" w:rsidP="001067E3">
            <w:pPr>
              <w:ind w:right="141"/>
              <w:jc w:val="center"/>
              <w:rPr>
                <w:rFonts w:ascii="Arial" w:hAnsi="Arial" w:cs="Arial"/>
                <w:sz w:val="14"/>
                <w:szCs w:val="14"/>
              </w:rPr>
            </w:pPr>
            <w:r w:rsidRPr="00A74CA1">
              <w:rPr>
                <w:rFonts w:ascii="Arial" w:hAnsi="Arial" w:cs="Arial"/>
                <w:sz w:val="14"/>
                <w:szCs w:val="14"/>
              </w:rPr>
              <w:t xml:space="preserve">Presto il consenso </w:t>
            </w:r>
            <w:r w:rsidRPr="00A74CA1">
              <w:rPr>
                <w:rFonts w:ascii="Arial" w:hAnsi="Arial" w:cs="Arial"/>
                <w:sz w:val="18"/>
                <w:szCs w:val="18"/>
                <w:lang w:val="en-US"/>
              </w:rPr>
              <w:fldChar w:fldCharType="begin">
                <w:ffData>
                  <w:name w:val="Controllo10"/>
                  <w:enabled/>
                  <w:calcOnExit w:val="0"/>
                  <w:checkBox>
                    <w:sizeAuto/>
                    <w:default w:val="0"/>
                  </w:checkBox>
                </w:ffData>
              </w:fldChar>
            </w:r>
            <w:r w:rsidRPr="00A74CA1">
              <w:rPr>
                <w:rFonts w:ascii="Arial" w:hAnsi="Arial" w:cs="Arial"/>
                <w:sz w:val="18"/>
                <w:szCs w:val="18"/>
              </w:rPr>
              <w:instrText xml:space="preserve"> FORMCHECKBOX </w:instrText>
            </w:r>
            <w:r w:rsidRPr="00A74CA1">
              <w:rPr>
                <w:rFonts w:ascii="Arial" w:hAnsi="Arial" w:cs="Arial"/>
                <w:sz w:val="18"/>
                <w:szCs w:val="18"/>
                <w:lang w:val="en-US"/>
              </w:rPr>
            </w:r>
            <w:r w:rsidRPr="00A74CA1">
              <w:rPr>
                <w:rFonts w:ascii="Arial" w:hAnsi="Arial" w:cs="Arial"/>
                <w:sz w:val="18"/>
                <w:szCs w:val="18"/>
                <w:lang w:val="en-US"/>
              </w:rPr>
              <w:fldChar w:fldCharType="separate"/>
            </w:r>
            <w:r w:rsidRPr="00A74CA1">
              <w:rPr>
                <w:rFonts w:ascii="Arial" w:hAnsi="Arial" w:cs="Arial"/>
                <w:sz w:val="18"/>
                <w:szCs w:val="18"/>
                <w:lang w:val="en-US"/>
              </w:rPr>
              <w:fldChar w:fldCharType="end"/>
            </w:r>
          </w:p>
          <w:p w14:paraId="40882A6C" w14:textId="77777777" w:rsidR="00015242" w:rsidRDefault="00015242" w:rsidP="001067E3">
            <w:pPr>
              <w:ind w:right="141"/>
              <w:jc w:val="center"/>
              <w:rPr>
                <w:rFonts w:ascii="Arial" w:hAnsi="Arial" w:cs="Arial"/>
                <w:sz w:val="14"/>
                <w:szCs w:val="14"/>
              </w:rPr>
            </w:pPr>
          </w:p>
          <w:p w14:paraId="42D047A0" w14:textId="77777777" w:rsidR="00015242" w:rsidRPr="00A74CA1" w:rsidRDefault="00015242" w:rsidP="001067E3">
            <w:pPr>
              <w:ind w:right="141"/>
              <w:jc w:val="center"/>
              <w:rPr>
                <w:rFonts w:ascii="Arial" w:hAnsi="Arial" w:cs="Arial"/>
                <w:sz w:val="14"/>
                <w:szCs w:val="14"/>
              </w:rPr>
            </w:pPr>
            <w:r>
              <w:rPr>
                <w:rFonts w:ascii="Arial" w:hAnsi="Arial" w:cs="Arial"/>
                <w:sz w:val="14"/>
                <w:szCs w:val="14"/>
              </w:rPr>
              <w:t>__________________________________________________</w:t>
            </w:r>
          </w:p>
          <w:p w14:paraId="4B58AF86" w14:textId="77777777" w:rsidR="00015242" w:rsidRPr="00A74CA1" w:rsidRDefault="00015242" w:rsidP="001067E3">
            <w:pPr>
              <w:ind w:right="141"/>
              <w:jc w:val="center"/>
              <w:rPr>
                <w:rFonts w:ascii="Arial" w:hAnsi="Arial" w:cs="Arial"/>
                <w:sz w:val="14"/>
                <w:szCs w:val="14"/>
              </w:rPr>
            </w:pPr>
            <w:r>
              <w:rPr>
                <w:rFonts w:ascii="Arial" w:hAnsi="Arial" w:cs="Arial"/>
                <w:sz w:val="14"/>
                <w:szCs w:val="14"/>
              </w:rPr>
              <w:t>(</w:t>
            </w:r>
            <w:r w:rsidRPr="00A74CA1">
              <w:rPr>
                <w:rFonts w:ascii="Arial" w:hAnsi="Arial" w:cs="Arial"/>
                <w:sz w:val="14"/>
                <w:szCs w:val="14"/>
              </w:rPr>
              <w:t>firma dell’Interessato)</w:t>
            </w:r>
          </w:p>
        </w:tc>
        <w:tc>
          <w:tcPr>
            <w:tcW w:w="2573" w:type="pct"/>
          </w:tcPr>
          <w:p w14:paraId="24527ED3" w14:textId="77777777" w:rsidR="00015242" w:rsidRPr="00E71CAF" w:rsidRDefault="00015242" w:rsidP="001067E3">
            <w:pPr>
              <w:ind w:right="141"/>
              <w:jc w:val="center"/>
              <w:rPr>
                <w:rFonts w:ascii="Arial" w:hAnsi="Arial" w:cs="Arial"/>
                <w:b/>
                <w:bCs/>
                <w:sz w:val="18"/>
                <w:szCs w:val="18"/>
              </w:rPr>
            </w:pPr>
            <w:r w:rsidRPr="00A74CA1">
              <w:rPr>
                <w:rFonts w:ascii="Arial" w:hAnsi="Arial" w:cs="Arial"/>
                <w:sz w:val="14"/>
                <w:szCs w:val="14"/>
              </w:rPr>
              <w:t xml:space="preserve">Non presto il consenso </w:t>
            </w:r>
            <w:r w:rsidRPr="00A74CA1">
              <w:rPr>
                <w:rFonts w:ascii="Arial" w:hAnsi="Arial" w:cs="Arial"/>
                <w:b/>
                <w:bCs/>
                <w:sz w:val="18"/>
                <w:szCs w:val="18"/>
                <w:lang w:val="en-US"/>
              </w:rPr>
              <w:fldChar w:fldCharType="begin">
                <w:ffData>
                  <w:name w:val="Controllo10"/>
                  <w:enabled/>
                  <w:calcOnExit w:val="0"/>
                  <w:checkBox>
                    <w:sizeAuto/>
                    <w:default w:val="0"/>
                  </w:checkBox>
                </w:ffData>
              </w:fldChar>
            </w:r>
            <w:r w:rsidRPr="00A74CA1">
              <w:rPr>
                <w:rFonts w:ascii="Arial" w:hAnsi="Arial" w:cs="Arial"/>
                <w:bCs/>
                <w:sz w:val="18"/>
                <w:szCs w:val="18"/>
              </w:rPr>
              <w:instrText xml:space="preserve"> FORMCHECKBOX </w:instrText>
            </w:r>
            <w:r w:rsidRPr="00A74CA1">
              <w:rPr>
                <w:rFonts w:ascii="Arial" w:hAnsi="Arial" w:cs="Arial"/>
                <w:b/>
                <w:bCs/>
                <w:sz w:val="18"/>
                <w:szCs w:val="18"/>
                <w:lang w:val="en-US"/>
              </w:rPr>
            </w:r>
            <w:r w:rsidRPr="00A74CA1">
              <w:rPr>
                <w:rFonts w:ascii="Arial" w:hAnsi="Arial" w:cs="Arial"/>
                <w:b/>
                <w:bCs/>
                <w:sz w:val="18"/>
                <w:szCs w:val="18"/>
                <w:lang w:val="en-US"/>
              </w:rPr>
              <w:fldChar w:fldCharType="separate"/>
            </w:r>
            <w:r w:rsidRPr="00A74CA1">
              <w:rPr>
                <w:rFonts w:ascii="Arial" w:hAnsi="Arial" w:cs="Arial"/>
                <w:b/>
                <w:bCs/>
                <w:sz w:val="18"/>
                <w:szCs w:val="18"/>
                <w:lang w:val="en-US"/>
              </w:rPr>
              <w:fldChar w:fldCharType="end"/>
            </w:r>
          </w:p>
          <w:p w14:paraId="0BD821A6" w14:textId="77777777" w:rsidR="00015242" w:rsidRPr="00A74CA1" w:rsidRDefault="00015242" w:rsidP="001067E3">
            <w:pPr>
              <w:ind w:right="141"/>
              <w:jc w:val="center"/>
              <w:rPr>
                <w:rFonts w:ascii="Arial" w:hAnsi="Arial" w:cs="Arial"/>
                <w:b/>
                <w:bCs/>
                <w:sz w:val="14"/>
                <w:szCs w:val="14"/>
              </w:rPr>
            </w:pPr>
          </w:p>
          <w:p w14:paraId="7D8F8B3B" w14:textId="77777777" w:rsidR="00015242" w:rsidRPr="00A74CA1" w:rsidRDefault="00015242" w:rsidP="001067E3">
            <w:pPr>
              <w:ind w:right="141"/>
              <w:jc w:val="center"/>
              <w:rPr>
                <w:rFonts w:ascii="Arial" w:hAnsi="Arial" w:cs="Arial"/>
                <w:b/>
                <w:bCs/>
                <w:sz w:val="14"/>
                <w:szCs w:val="14"/>
              </w:rPr>
            </w:pPr>
            <w:r w:rsidRPr="00A74CA1">
              <w:rPr>
                <w:rFonts w:ascii="Arial" w:hAnsi="Arial" w:cs="Arial"/>
                <w:b/>
                <w:bCs/>
                <w:sz w:val="14"/>
                <w:szCs w:val="14"/>
              </w:rPr>
              <w:t>__________________________________________</w:t>
            </w:r>
          </w:p>
          <w:p w14:paraId="06DD63E7" w14:textId="77777777" w:rsidR="00015242" w:rsidRPr="00A74CA1" w:rsidRDefault="00015242" w:rsidP="001067E3">
            <w:pPr>
              <w:ind w:right="141"/>
              <w:jc w:val="center"/>
              <w:rPr>
                <w:rFonts w:ascii="Arial" w:hAnsi="Arial" w:cs="Arial"/>
                <w:sz w:val="14"/>
                <w:szCs w:val="14"/>
              </w:rPr>
            </w:pPr>
            <w:r>
              <w:rPr>
                <w:rFonts w:ascii="Arial" w:hAnsi="Arial" w:cs="Arial"/>
                <w:sz w:val="14"/>
                <w:szCs w:val="14"/>
              </w:rPr>
              <w:t>(luogo e data)</w:t>
            </w:r>
          </w:p>
        </w:tc>
      </w:tr>
    </w:tbl>
    <w:p w14:paraId="33E02081" w14:textId="77777777" w:rsidR="00015242" w:rsidRDefault="00015242" w:rsidP="00015242">
      <w:pPr>
        <w:tabs>
          <w:tab w:val="left" w:pos="841"/>
        </w:tabs>
        <w:kinsoku w:val="0"/>
        <w:ind w:right="141"/>
        <w:jc w:val="both"/>
        <w:rPr>
          <w:rFonts w:ascii="Arial" w:hAnsi="Arial" w:cs="Arial"/>
          <w:sz w:val="14"/>
          <w:szCs w:val="14"/>
        </w:rPr>
      </w:pPr>
      <w:r>
        <w:rPr>
          <w:rFonts w:ascii="Arial" w:hAnsi="Arial" w:cs="Arial"/>
          <w:sz w:val="14"/>
          <w:szCs w:val="14"/>
        </w:rPr>
        <w:t>Per le finalità di utilizzo di immagini foto e video, riprese nell’occasione della prestazione del servizio, per documentare la riuscita dell’iniziativa, con possibilità di pubblicazione sul sito web www.rina.org, su canali social media ufficiali dell’azienda, ovvero altri canali di comunicazione esterna di volta in volta selezionati (consenso facoltativo).</w:t>
      </w:r>
    </w:p>
    <w:tbl>
      <w:tblPr>
        <w:tblW w:w="5000" w:type="pct"/>
        <w:tblLook w:val="04A0" w:firstRow="1" w:lastRow="0" w:firstColumn="1" w:lastColumn="0" w:noHBand="0" w:noVBand="1"/>
      </w:tblPr>
      <w:tblGrid>
        <w:gridCol w:w="5298"/>
        <w:gridCol w:w="5617"/>
      </w:tblGrid>
      <w:tr w:rsidR="00015242" w14:paraId="2ABD86AA" w14:textId="77777777" w:rsidTr="001067E3">
        <w:trPr>
          <w:trHeight w:val="825"/>
        </w:trPr>
        <w:tc>
          <w:tcPr>
            <w:tcW w:w="2427" w:type="pct"/>
          </w:tcPr>
          <w:p w14:paraId="384BB8D3" w14:textId="3BDA7821" w:rsidR="00015242" w:rsidRPr="00A74CA1" w:rsidRDefault="00015242" w:rsidP="001067E3">
            <w:pPr>
              <w:ind w:right="141"/>
              <w:jc w:val="center"/>
              <w:rPr>
                <w:rFonts w:ascii="Arial" w:hAnsi="Arial" w:cs="Arial"/>
                <w:sz w:val="14"/>
                <w:szCs w:val="14"/>
              </w:rPr>
            </w:pPr>
            <w:r w:rsidRPr="00A74CA1">
              <w:rPr>
                <w:rFonts w:ascii="Arial" w:hAnsi="Arial" w:cs="Arial"/>
                <w:sz w:val="14"/>
                <w:szCs w:val="14"/>
              </w:rPr>
              <w:t>Presto il consenso</w:t>
            </w:r>
            <w:r w:rsidRPr="00A74CA1">
              <w:rPr>
                <w:rFonts w:ascii="Arial" w:hAnsi="Arial" w:cs="Arial"/>
                <w:sz w:val="18"/>
                <w:szCs w:val="18"/>
              </w:rPr>
              <w:t xml:space="preserve"> </w:t>
            </w:r>
            <w:r w:rsidRPr="00A74CA1">
              <w:rPr>
                <w:rFonts w:ascii="Arial" w:hAnsi="Arial" w:cs="Arial"/>
                <w:sz w:val="18"/>
                <w:szCs w:val="18"/>
                <w:lang w:val="en-US"/>
              </w:rPr>
              <w:fldChar w:fldCharType="begin">
                <w:ffData>
                  <w:name w:val="Controllo10"/>
                  <w:enabled/>
                  <w:calcOnExit w:val="0"/>
                  <w:checkBox>
                    <w:sizeAuto/>
                    <w:default w:val="0"/>
                    <w:checked w:val="0"/>
                  </w:checkBox>
                </w:ffData>
              </w:fldChar>
            </w:r>
            <w:r w:rsidRPr="00A74CA1">
              <w:rPr>
                <w:rFonts w:ascii="Arial" w:hAnsi="Arial" w:cs="Arial"/>
                <w:sz w:val="18"/>
                <w:szCs w:val="18"/>
              </w:rPr>
              <w:instrText xml:space="preserve"> FORMCHECKBOX </w:instrText>
            </w:r>
            <w:r w:rsidRPr="00A74CA1">
              <w:rPr>
                <w:rFonts w:ascii="Arial" w:hAnsi="Arial" w:cs="Arial"/>
                <w:sz w:val="18"/>
                <w:szCs w:val="18"/>
                <w:lang w:val="en-US"/>
              </w:rPr>
            </w:r>
            <w:r w:rsidRPr="00A74CA1">
              <w:rPr>
                <w:rFonts w:ascii="Arial" w:hAnsi="Arial" w:cs="Arial"/>
                <w:sz w:val="18"/>
                <w:szCs w:val="18"/>
                <w:lang w:val="en-US"/>
              </w:rPr>
              <w:fldChar w:fldCharType="separate"/>
            </w:r>
            <w:r w:rsidRPr="00A74CA1">
              <w:rPr>
                <w:rFonts w:ascii="Arial" w:hAnsi="Arial" w:cs="Arial"/>
                <w:sz w:val="18"/>
                <w:szCs w:val="18"/>
                <w:lang w:val="en-US"/>
              </w:rPr>
              <w:fldChar w:fldCharType="end"/>
            </w:r>
          </w:p>
          <w:p w14:paraId="4BFE46D3" w14:textId="77777777" w:rsidR="00015242" w:rsidRDefault="00015242" w:rsidP="001067E3">
            <w:pPr>
              <w:ind w:right="141"/>
              <w:jc w:val="center"/>
              <w:rPr>
                <w:rFonts w:ascii="Arial" w:hAnsi="Arial" w:cs="Arial"/>
                <w:sz w:val="14"/>
                <w:szCs w:val="14"/>
              </w:rPr>
            </w:pPr>
          </w:p>
          <w:p w14:paraId="74EFF420" w14:textId="77777777" w:rsidR="00015242" w:rsidRPr="00A74CA1" w:rsidRDefault="00015242" w:rsidP="001067E3">
            <w:pPr>
              <w:ind w:right="141"/>
              <w:jc w:val="center"/>
              <w:rPr>
                <w:rFonts w:ascii="Arial" w:hAnsi="Arial" w:cs="Arial"/>
                <w:sz w:val="14"/>
                <w:szCs w:val="14"/>
              </w:rPr>
            </w:pPr>
            <w:r>
              <w:rPr>
                <w:rFonts w:ascii="Arial" w:hAnsi="Arial" w:cs="Arial"/>
                <w:sz w:val="14"/>
                <w:szCs w:val="14"/>
              </w:rPr>
              <w:t>_________________________________________________</w:t>
            </w:r>
          </w:p>
          <w:p w14:paraId="347569E9" w14:textId="77777777" w:rsidR="00015242" w:rsidRPr="00A74CA1" w:rsidRDefault="00015242" w:rsidP="001067E3">
            <w:pPr>
              <w:ind w:right="141"/>
              <w:jc w:val="center"/>
              <w:rPr>
                <w:rFonts w:ascii="Arial" w:hAnsi="Arial" w:cs="Arial"/>
                <w:sz w:val="14"/>
                <w:szCs w:val="14"/>
              </w:rPr>
            </w:pPr>
            <w:r>
              <w:rPr>
                <w:rFonts w:ascii="Arial" w:hAnsi="Arial" w:cs="Arial"/>
                <w:sz w:val="14"/>
                <w:szCs w:val="14"/>
              </w:rPr>
              <w:t>(</w:t>
            </w:r>
            <w:r w:rsidRPr="00A74CA1">
              <w:rPr>
                <w:rFonts w:ascii="Arial" w:hAnsi="Arial" w:cs="Arial"/>
                <w:sz w:val="14"/>
                <w:szCs w:val="14"/>
              </w:rPr>
              <w:t>firma dell’Interessato)</w:t>
            </w:r>
          </w:p>
        </w:tc>
        <w:tc>
          <w:tcPr>
            <w:tcW w:w="2573" w:type="pct"/>
          </w:tcPr>
          <w:p w14:paraId="176CD3E8" w14:textId="77777777" w:rsidR="00015242" w:rsidRPr="00A74CA1" w:rsidRDefault="00015242" w:rsidP="001067E3">
            <w:pPr>
              <w:ind w:right="141"/>
              <w:jc w:val="center"/>
              <w:rPr>
                <w:rFonts w:ascii="Arial" w:hAnsi="Arial" w:cs="Arial"/>
                <w:b/>
                <w:bCs/>
                <w:sz w:val="14"/>
                <w:szCs w:val="14"/>
              </w:rPr>
            </w:pPr>
            <w:r w:rsidRPr="00A74CA1">
              <w:rPr>
                <w:rFonts w:ascii="Arial" w:hAnsi="Arial" w:cs="Arial"/>
                <w:sz w:val="14"/>
                <w:szCs w:val="14"/>
              </w:rPr>
              <w:t xml:space="preserve">Non presto il consenso </w:t>
            </w:r>
            <w:r w:rsidRPr="00A74CA1">
              <w:rPr>
                <w:rFonts w:ascii="Arial" w:hAnsi="Arial" w:cs="Arial"/>
                <w:b/>
                <w:bCs/>
                <w:sz w:val="18"/>
                <w:szCs w:val="18"/>
                <w:lang w:val="en-US"/>
              </w:rPr>
              <w:fldChar w:fldCharType="begin">
                <w:ffData>
                  <w:name w:val="Controllo10"/>
                  <w:enabled/>
                  <w:calcOnExit w:val="0"/>
                  <w:checkBox>
                    <w:sizeAuto/>
                    <w:default w:val="0"/>
                  </w:checkBox>
                </w:ffData>
              </w:fldChar>
            </w:r>
            <w:r w:rsidRPr="00A74CA1">
              <w:rPr>
                <w:rFonts w:ascii="Arial" w:hAnsi="Arial" w:cs="Arial"/>
                <w:bCs/>
                <w:sz w:val="18"/>
                <w:szCs w:val="18"/>
              </w:rPr>
              <w:instrText xml:space="preserve"> FORMCHECKBOX </w:instrText>
            </w:r>
            <w:r w:rsidRPr="00A74CA1">
              <w:rPr>
                <w:rFonts w:ascii="Arial" w:hAnsi="Arial" w:cs="Arial"/>
                <w:b/>
                <w:bCs/>
                <w:sz w:val="18"/>
                <w:szCs w:val="18"/>
                <w:lang w:val="en-US"/>
              </w:rPr>
            </w:r>
            <w:r w:rsidRPr="00A74CA1">
              <w:rPr>
                <w:rFonts w:ascii="Arial" w:hAnsi="Arial" w:cs="Arial"/>
                <w:b/>
                <w:bCs/>
                <w:sz w:val="18"/>
                <w:szCs w:val="18"/>
                <w:lang w:val="en-US"/>
              </w:rPr>
              <w:fldChar w:fldCharType="separate"/>
            </w:r>
            <w:r w:rsidRPr="00A74CA1">
              <w:rPr>
                <w:rFonts w:ascii="Arial" w:hAnsi="Arial" w:cs="Arial"/>
                <w:b/>
                <w:bCs/>
                <w:sz w:val="18"/>
                <w:szCs w:val="18"/>
                <w:lang w:val="en-US"/>
              </w:rPr>
              <w:fldChar w:fldCharType="end"/>
            </w:r>
          </w:p>
          <w:p w14:paraId="450A30F7" w14:textId="77777777" w:rsidR="00015242" w:rsidRPr="00A74CA1" w:rsidRDefault="00015242" w:rsidP="001067E3">
            <w:pPr>
              <w:ind w:right="141"/>
              <w:jc w:val="center"/>
              <w:rPr>
                <w:rFonts w:ascii="Arial" w:hAnsi="Arial" w:cs="Arial"/>
                <w:b/>
                <w:bCs/>
                <w:sz w:val="14"/>
                <w:szCs w:val="14"/>
              </w:rPr>
            </w:pPr>
          </w:p>
          <w:p w14:paraId="33054AB9" w14:textId="77777777" w:rsidR="00015242" w:rsidRPr="00A74CA1" w:rsidRDefault="00015242" w:rsidP="001067E3">
            <w:pPr>
              <w:ind w:right="141"/>
              <w:jc w:val="center"/>
              <w:rPr>
                <w:rFonts w:ascii="Arial" w:hAnsi="Arial" w:cs="Arial"/>
                <w:b/>
                <w:bCs/>
                <w:sz w:val="14"/>
                <w:szCs w:val="14"/>
              </w:rPr>
            </w:pPr>
            <w:r w:rsidRPr="00A74CA1">
              <w:rPr>
                <w:rFonts w:ascii="Arial" w:hAnsi="Arial" w:cs="Arial"/>
                <w:b/>
                <w:bCs/>
                <w:sz w:val="14"/>
                <w:szCs w:val="14"/>
              </w:rPr>
              <w:t>__________________________________________</w:t>
            </w:r>
          </w:p>
          <w:p w14:paraId="6D10709F" w14:textId="77777777" w:rsidR="00015242" w:rsidRPr="00A74CA1" w:rsidRDefault="00015242" w:rsidP="001067E3">
            <w:pPr>
              <w:ind w:right="141"/>
              <w:jc w:val="center"/>
              <w:rPr>
                <w:rFonts w:ascii="Arial" w:hAnsi="Arial" w:cs="Arial"/>
                <w:sz w:val="14"/>
                <w:szCs w:val="14"/>
              </w:rPr>
            </w:pPr>
            <w:r>
              <w:rPr>
                <w:rFonts w:ascii="Arial" w:hAnsi="Arial" w:cs="Arial"/>
                <w:sz w:val="14"/>
                <w:szCs w:val="14"/>
              </w:rPr>
              <w:t>(luogo e data)</w:t>
            </w:r>
          </w:p>
        </w:tc>
      </w:tr>
    </w:tbl>
    <w:p w14:paraId="43E3E7D2" w14:textId="77777777" w:rsidR="00015242" w:rsidRDefault="00015242" w:rsidP="00015242">
      <w:pPr>
        <w:tabs>
          <w:tab w:val="left" w:pos="841"/>
        </w:tabs>
        <w:kinsoku w:val="0"/>
        <w:spacing w:line="140" w:lineRule="exact"/>
        <w:ind w:right="141"/>
        <w:jc w:val="both"/>
        <w:rPr>
          <w:rFonts w:ascii="Arial" w:hAnsi="Arial" w:cs="Arial"/>
          <w:sz w:val="13"/>
          <w:szCs w:val="13"/>
        </w:rPr>
      </w:pPr>
    </w:p>
    <w:p w14:paraId="38A3D4C2" w14:textId="77777777" w:rsidR="00A67E21" w:rsidRDefault="00A67E21" w:rsidP="00216381">
      <w:pPr>
        <w:rPr>
          <w:rFonts w:cs="Calibri"/>
        </w:rPr>
      </w:pPr>
    </w:p>
    <w:p w14:paraId="4DDF1F0D" w14:textId="77777777" w:rsidR="00AD4473" w:rsidRPr="00216381" w:rsidRDefault="00AD4473" w:rsidP="00216381">
      <w:pPr>
        <w:rPr>
          <w:rFonts w:cs="Calibri"/>
        </w:rPr>
        <w:sectPr w:rsidR="00AD4473" w:rsidRPr="00216381" w:rsidSect="00B64987">
          <w:headerReference w:type="even" r:id="rId15"/>
          <w:headerReference w:type="default" r:id="rId16"/>
          <w:footerReference w:type="even" r:id="rId17"/>
          <w:footerReference w:type="default" r:id="rId18"/>
          <w:headerReference w:type="first" r:id="rId19"/>
          <w:footerReference w:type="first" r:id="rId20"/>
          <w:pgSz w:w="11906" w:h="16838"/>
          <w:pgMar w:top="284" w:right="424" w:bottom="709" w:left="567" w:header="284" w:footer="201" w:gutter="0"/>
          <w:cols w:space="708"/>
          <w:docGrid w:linePitch="360"/>
        </w:sectPr>
      </w:pPr>
    </w:p>
    <w:p w14:paraId="03B72080" w14:textId="77777777" w:rsidR="00216381" w:rsidRPr="00216381" w:rsidRDefault="00216381" w:rsidP="00CE677A">
      <w:pPr>
        <w:spacing w:after="0" w:line="240" w:lineRule="auto"/>
        <w:jc w:val="center"/>
        <w:rPr>
          <w:rFonts w:cs="Calibri"/>
        </w:rPr>
      </w:pPr>
      <w:r w:rsidRPr="00216381">
        <w:rPr>
          <w:rFonts w:cs="Calibri"/>
          <w:b/>
          <w:sz w:val="28"/>
        </w:rPr>
        <w:lastRenderedPageBreak/>
        <w:t xml:space="preserve">ELENCO DELLE ATTREZZATURE DA VERIFICARE </w:t>
      </w:r>
      <w:r w:rsidRPr="00216381">
        <w:rPr>
          <w:rFonts w:cs="Calibri"/>
          <w:b/>
        </w:rPr>
        <w:t>(ALLEGATO)</w:t>
      </w:r>
    </w:p>
    <w:p w14:paraId="236692C3" w14:textId="29D3FA88" w:rsidR="00216381" w:rsidRPr="0009710C" w:rsidRDefault="001032C8" w:rsidP="00216381">
      <w:pPr>
        <w:spacing w:after="120"/>
        <w:jc w:val="center"/>
        <w:rPr>
          <w:rFonts w:cs="Calibri"/>
          <w:sz w:val="20"/>
          <w:szCs w:val="20"/>
        </w:rPr>
      </w:pPr>
      <w:r w:rsidRPr="0009710C">
        <w:rPr>
          <w:rFonts w:cs="Calibri"/>
          <w:b/>
          <w:bCs/>
          <w:sz w:val="20"/>
          <w:szCs w:val="20"/>
          <w:u w:val="single"/>
          <w:lang w:eastAsia="it-IT"/>
        </w:rPr>
        <w:t xml:space="preserve">Modulo da inviare a RINA Services SpA </w:t>
      </w:r>
      <w:r w:rsidR="0013151E" w:rsidRPr="004278C7">
        <w:rPr>
          <w:rFonts w:eastAsia="Times New Roman" w:cs="Calibri"/>
          <w:b/>
          <w:bCs/>
          <w:sz w:val="20"/>
          <w:szCs w:val="20"/>
          <w:highlight w:val="yellow"/>
          <w:u w:val="single"/>
          <w:lang w:eastAsia="it-IT"/>
        </w:rPr>
        <w:sym w:font="Wingdings" w:char="F0E8"/>
      </w:r>
      <w:r w:rsidR="0013151E" w:rsidRPr="004278C7">
        <w:rPr>
          <w:rFonts w:eastAsia="Times New Roman" w:cs="Calibri"/>
          <w:b/>
          <w:bCs/>
          <w:sz w:val="20"/>
          <w:szCs w:val="20"/>
          <w:highlight w:val="yellow"/>
          <w:u w:val="single"/>
          <w:lang w:eastAsia="it-IT"/>
        </w:rPr>
        <w:fldChar w:fldCharType="begin">
          <w:ffData>
            <w:name w:val="Testo9"/>
            <w:enabled/>
            <w:calcOnExit w:val="0"/>
            <w:textInput/>
          </w:ffData>
        </w:fldChar>
      </w:r>
      <w:r w:rsidR="0013151E" w:rsidRPr="004278C7">
        <w:rPr>
          <w:rFonts w:eastAsia="Times New Roman" w:cs="Calibri"/>
          <w:b/>
          <w:bCs/>
          <w:sz w:val="20"/>
          <w:szCs w:val="20"/>
          <w:highlight w:val="yellow"/>
          <w:u w:val="single"/>
          <w:lang w:eastAsia="it-IT"/>
        </w:rPr>
        <w:instrText xml:space="preserve"> FORMTEXT </w:instrText>
      </w:r>
      <w:r w:rsidR="0013151E" w:rsidRPr="004278C7">
        <w:rPr>
          <w:rFonts w:eastAsia="Times New Roman" w:cs="Calibri"/>
          <w:b/>
          <w:bCs/>
          <w:sz w:val="20"/>
          <w:szCs w:val="20"/>
          <w:highlight w:val="yellow"/>
          <w:u w:val="single"/>
          <w:lang w:eastAsia="it-IT"/>
        </w:rPr>
      </w:r>
      <w:r w:rsidR="0013151E" w:rsidRPr="004278C7">
        <w:rPr>
          <w:rFonts w:eastAsia="Times New Roman" w:cs="Calibri"/>
          <w:b/>
          <w:bCs/>
          <w:sz w:val="20"/>
          <w:szCs w:val="20"/>
          <w:highlight w:val="yellow"/>
          <w:u w:val="single"/>
          <w:lang w:eastAsia="it-IT"/>
        </w:rPr>
        <w:fldChar w:fldCharType="separate"/>
      </w:r>
      <w:r w:rsidR="00070923" w:rsidRPr="00070923">
        <w:rPr>
          <w:rFonts w:eastAsia="Times New Roman" w:cs="Calibri"/>
          <w:b/>
          <w:bCs/>
          <w:sz w:val="20"/>
          <w:szCs w:val="20"/>
          <w:u w:val="single"/>
          <w:lang w:eastAsia="it-IT"/>
        </w:rPr>
        <w:t>commerciale.servizi‐industriali@rina.org</w:t>
      </w:r>
      <w:r w:rsidR="0013151E" w:rsidRPr="004278C7">
        <w:rPr>
          <w:rFonts w:eastAsia="Times New Roman" w:cs="Calibri"/>
          <w:b/>
          <w:bCs/>
          <w:sz w:val="20"/>
          <w:szCs w:val="20"/>
          <w:highlight w:val="yellow"/>
          <w:u w:val="single"/>
          <w:lang w:eastAsia="it-IT"/>
        </w:rPr>
        <w:fldChar w:fldCharType="end"/>
      </w:r>
      <w:r w:rsidR="0013151E" w:rsidRPr="004278C7">
        <w:rPr>
          <w:rFonts w:eastAsia="Times New Roman" w:cs="Calibri"/>
          <w:b/>
          <w:bCs/>
          <w:sz w:val="20"/>
          <w:szCs w:val="20"/>
          <w:highlight w:val="yellow"/>
          <w:u w:val="single"/>
          <w:lang w:eastAsia="it-IT"/>
        </w:rPr>
        <w:sym w:font="Wingdings" w:char="F0E7"/>
      </w:r>
    </w:p>
    <w:tbl>
      <w:tblPr>
        <w:tblW w:w="157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3260"/>
        <w:gridCol w:w="1843"/>
        <w:gridCol w:w="1276"/>
        <w:gridCol w:w="1185"/>
        <w:gridCol w:w="1701"/>
        <w:gridCol w:w="851"/>
        <w:gridCol w:w="992"/>
        <w:gridCol w:w="1134"/>
        <w:gridCol w:w="1134"/>
      </w:tblGrid>
      <w:tr w:rsidR="00571A4B" w:rsidRPr="009539B4" w14:paraId="095D261D" w14:textId="77777777" w:rsidTr="0013061D">
        <w:trPr>
          <w:trHeight w:val="522"/>
        </w:trPr>
        <w:tc>
          <w:tcPr>
            <w:tcW w:w="851" w:type="dxa"/>
            <w:tcBorders>
              <w:top w:val="single" w:sz="4" w:space="0" w:color="auto"/>
              <w:left w:val="single" w:sz="4" w:space="0" w:color="auto"/>
              <w:bottom w:val="single" w:sz="4" w:space="0" w:color="auto"/>
              <w:right w:val="single" w:sz="4" w:space="0" w:color="auto"/>
            </w:tcBorders>
            <w:vAlign w:val="center"/>
          </w:tcPr>
          <w:p w14:paraId="31190886" w14:textId="77777777" w:rsidR="00571A4B" w:rsidRPr="00D561CE" w:rsidRDefault="00571A4B" w:rsidP="001429FF">
            <w:pPr>
              <w:spacing w:after="0"/>
              <w:jc w:val="center"/>
              <w:rPr>
                <w:rFonts w:cs="Calibri"/>
                <w:sz w:val="16"/>
                <w:szCs w:val="16"/>
              </w:rPr>
            </w:pPr>
            <w:r w:rsidRPr="00D561CE">
              <w:rPr>
                <w:rFonts w:cs="Calibri"/>
                <w:b/>
                <w:sz w:val="16"/>
                <w:szCs w:val="16"/>
              </w:rPr>
              <w:t xml:space="preserve">Tipo </w:t>
            </w:r>
            <w:r w:rsidRPr="00D561CE">
              <w:rPr>
                <w:rFonts w:cs="Calibri"/>
                <w:sz w:val="16"/>
                <w:szCs w:val="16"/>
              </w:rPr>
              <w:t>(*)</w:t>
            </w:r>
          </w:p>
          <w:p w14:paraId="2868D3AC" w14:textId="77777777" w:rsidR="00571A4B" w:rsidRPr="00D561CE" w:rsidRDefault="00571A4B" w:rsidP="001429FF">
            <w:pPr>
              <w:spacing w:line="192" w:lineRule="auto"/>
              <w:jc w:val="center"/>
              <w:rPr>
                <w:rFonts w:cs="Calibri"/>
                <w:sz w:val="16"/>
                <w:szCs w:val="16"/>
              </w:rPr>
            </w:pPr>
            <w:r>
              <w:rPr>
                <w:rFonts w:cs="Calibri"/>
                <w:sz w:val="16"/>
                <w:szCs w:val="16"/>
              </w:rPr>
              <w:t>vedasi</w:t>
            </w:r>
            <w:r w:rsidRPr="00D561CE">
              <w:rPr>
                <w:rFonts w:cs="Calibri"/>
                <w:sz w:val="16"/>
                <w:szCs w:val="16"/>
              </w:rPr>
              <w:t xml:space="preserve"> legenda</w:t>
            </w:r>
          </w:p>
        </w:tc>
        <w:tc>
          <w:tcPr>
            <w:tcW w:w="1559" w:type="dxa"/>
            <w:tcBorders>
              <w:left w:val="single" w:sz="4" w:space="0" w:color="auto"/>
            </w:tcBorders>
            <w:vAlign w:val="center"/>
          </w:tcPr>
          <w:p w14:paraId="588D42E7" w14:textId="77777777" w:rsidR="00571A4B" w:rsidRPr="00D561CE" w:rsidRDefault="00571A4B" w:rsidP="001429FF">
            <w:pPr>
              <w:spacing w:after="0"/>
              <w:jc w:val="center"/>
              <w:rPr>
                <w:rFonts w:cs="Calibri"/>
                <w:b/>
                <w:sz w:val="16"/>
                <w:szCs w:val="16"/>
              </w:rPr>
            </w:pPr>
            <w:r w:rsidRPr="00D561CE">
              <w:rPr>
                <w:rFonts w:cs="Calibri"/>
                <w:b/>
                <w:sz w:val="16"/>
                <w:szCs w:val="16"/>
              </w:rPr>
              <w:t>Costruttore</w:t>
            </w:r>
          </w:p>
        </w:tc>
        <w:tc>
          <w:tcPr>
            <w:tcW w:w="3260" w:type="dxa"/>
            <w:vAlign w:val="center"/>
          </w:tcPr>
          <w:p w14:paraId="3E4C7474" w14:textId="77777777" w:rsidR="00571A4B" w:rsidRPr="00D561CE" w:rsidRDefault="00571A4B" w:rsidP="001429FF">
            <w:pPr>
              <w:spacing w:after="0"/>
              <w:ind w:left="-108" w:right="-108"/>
              <w:jc w:val="center"/>
              <w:rPr>
                <w:rFonts w:cs="Calibri"/>
                <w:b/>
                <w:sz w:val="16"/>
                <w:szCs w:val="16"/>
              </w:rPr>
            </w:pPr>
            <w:r w:rsidRPr="00D561CE">
              <w:rPr>
                <w:rFonts w:cs="Calibri"/>
                <w:b/>
                <w:sz w:val="16"/>
                <w:szCs w:val="16"/>
              </w:rPr>
              <w:t xml:space="preserve">Indirizzo di ubicazione attrezzatura </w:t>
            </w:r>
          </w:p>
          <w:p w14:paraId="161C6C7F" w14:textId="77777777" w:rsidR="00571A4B" w:rsidRPr="00D561CE" w:rsidRDefault="00571A4B" w:rsidP="001429FF">
            <w:pPr>
              <w:spacing w:after="0"/>
              <w:ind w:left="-108" w:right="-108"/>
              <w:jc w:val="center"/>
              <w:rPr>
                <w:rFonts w:cs="Calibri"/>
                <w:b/>
                <w:sz w:val="16"/>
                <w:szCs w:val="16"/>
              </w:rPr>
            </w:pPr>
            <w:r w:rsidRPr="00D561CE">
              <w:rPr>
                <w:rFonts w:cs="Calibri"/>
                <w:b/>
                <w:sz w:val="16"/>
                <w:szCs w:val="16"/>
              </w:rPr>
              <w:t xml:space="preserve">(VIA – CAP – COMUNE – PROV) </w:t>
            </w:r>
          </w:p>
          <w:p w14:paraId="5B7AFC42" w14:textId="77777777" w:rsidR="00571A4B" w:rsidRPr="00D561CE" w:rsidRDefault="00571A4B" w:rsidP="001429FF">
            <w:pPr>
              <w:spacing w:after="0"/>
              <w:ind w:left="-108" w:right="-108"/>
              <w:jc w:val="center"/>
              <w:rPr>
                <w:rFonts w:cs="Calibri"/>
                <w:b/>
                <w:sz w:val="14"/>
                <w:szCs w:val="14"/>
              </w:rPr>
            </w:pPr>
            <w:r w:rsidRPr="00D561CE">
              <w:rPr>
                <w:rFonts w:cs="Calibri"/>
                <w:b/>
                <w:sz w:val="14"/>
                <w:szCs w:val="14"/>
              </w:rPr>
              <w:t xml:space="preserve">non compilare se l’ubicazione coincide </w:t>
            </w:r>
          </w:p>
          <w:p w14:paraId="182C4BB1" w14:textId="77777777" w:rsidR="00571A4B" w:rsidRPr="00D561CE" w:rsidRDefault="00571A4B" w:rsidP="001429FF">
            <w:pPr>
              <w:spacing w:after="0"/>
              <w:ind w:left="-108" w:right="-108"/>
              <w:jc w:val="center"/>
              <w:rPr>
                <w:rFonts w:cs="Calibri"/>
                <w:b/>
                <w:sz w:val="16"/>
                <w:szCs w:val="16"/>
              </w:rPr>
            </w:pPr>
            <w:r w:rsidRPr="00D561CE">
              <w:rPr>
                <w:rFonts w:cs="Calibri"/>
                <w:b/>
                <w:sz w:val="14"/>
                <w:szCs w:val="14"/>
              </w:rPr>
              <w:t>con la sede principale</w:t>
            </w:r>
          </w:p>
        </w:tc>
        <w:tc>
          <w:tcPr>
            <w:tcW w:w="1843" w:type="dxa"/>
            <w:vAlign w:val="center"/>
          </w:tcPr>
          <w:p w14:paraId="7660855D" w14:textId="77777777" w:rsidR="00571A4B" w:rsidRPr="00D561CE" w:rsidRDefault="005740AD" w:rsidP="005740AD">
            <w:pPr>
              <w:spacing w:after="0"/>
              <w:jc w:val="center"/>
              <w:rPr>
                <w:rFonts w:cs="Calibri"/>
                <w:b/>
                <w:sz w:val="16"/>
                <w:szCs w:val="16"/>
              </w:rPr>
            </w:pPr>
            <w:r>
              <w:rPr>
                <w:rFonts w:cs="Calibri"/>
                <w:b/>
                <w:sz w:val="16"/>
                <w:szCs w:val="16"/>
              </w:rPr>
              <w:t>C</w:t>
            </w:r>
            <w:r w:rsidR="0092469C">
              <w:rPr>
                <w:rFonts w:cs="Calibri"/>
                <w:b/>
                <w:sz w:val="16"/>
                <w:szCs w:val="16"/>
              </w:rPr>
              <w:t>ontatto</w:t>
            </w:r>
            <w:r w:rsidR="005657DE">
              <w:rPr>
                <w:rFonts w:cs="Calibri"/>
                <w:b/>
                <w:sz w:val="16"/>
                <w:szCs w:val="16"/>
              </w:rPr>
              <w:t xml:space="preserve"> per concordare </w:t>
            </w:r>
            <w:r>
              <w:rPr>
                <w:rFonts w:cs="Calibri"/>
                <w:b/>
                <w:sz w:val="16"/>
                <w:szCs w:val="16"/>
              </w:rPr>
              <w:t xml:space="preserve">la </w:t>
            </w:r>
            <w:r w:rsidR="005657DE">
              <w:rPr>
                <w:rFonts w:cs="Calibri"/>
                <w:b/>
                <w:sz w:val="16"/>
                <w:szCs w:val="16"/>
              </w:rPr>
              <w:t>verifica</w:t>
            </w:r>
            <w:r>
              <w:rPr>
                <w:rFonts w:cs="Calibri"/>
                <w:b/>
                <w:sz w:val="16"/>
                <w:szCs w:val="16"/>
              </w:rPr>
              <w:t xml:space="preserve"> (nome, tel., rif. utente)</w:t>
            </w:r>
          </w:p>
        </w:tc>
        <w:tc>
          <w:tcPr>
            <w:tcW w:w="1276" w:type="dxa"/>
            <w:vAlign w:val="center"/>
          </w:tcPr>
          <w:p w14:paraId="6FE9263C" w14:textId="77777777" w:rsidR="00571A4B" w:rsidRPr="00D561CE" w:rsidRDefault="00571A4B" w:rsidP="001429FF">
            <w:pPr>
              <w:spacing w:after="0"/>
              <w:jc w:val="center"/>
              <w:rPr>
                <w:rFonts w:cs="Calibri"/>
                <w:b/>
                <w:sz w:val="16"/>
                <w:szCs w:val="16"/>
              </w:rPr>
            </w:pPr>
            <w:r w:rsidRPr="00D561CE">
              <w:rPr>
                <w:rFonts w:cs="Calibri"/>
                <w:b/>
                <w:sz w:val="16"/>
                <w:szCs w:val="16"/>
              </w:rPr>
              <w:t>Modello</w:t>
            </w:r>
          </w:p>
        </w:tc>
        <w:tc>
          <w:tcPr>
            <w:tcW w:w="1185" w:type="dxa"/>
            <w:vAlign w:val="center"/>
          </w:tcPr>
          <w:p w14:paraId="5E6CC9E6" w14:textId="77777777" w:rsidR="00571A4B" w:rsidRPr="00D561CE" w:rsidRDefault="00571A4B" w:rsidP="001429FF">
            <w:pPr>
              <w:spacing w:after="0"/>
              <w:jc w:val="center"/>
              <w:rPr>
                <w:rFonts w:cs="Calibri"/>
                <w:b/>
                <w:sz w:val="16"/>
                <w:szCs w:val="16"/>
              </w:rPr>
            </w:pPr>
            <w:r w:rsidRPr="00D561CE">
              <w:rPr>
                <w:rFonts w:cs="Calibri"/>
                <w:b/>
                <w:sz w:val="16"/>
                <w:szCs w:val="16"/>
              </w:rPr>
              <w:t>N. di fabbrica</w:t>
            </w:r>
          </w:p>
        </w:tc>
        <w:tc>
          <w:tcPr>
            <w:tcW w:w="1701" w:type="dxa"/>
            <w:vAlign w:val="center"/>
          </w:tcPr>
          <w:p w14:paraId="0E8A715F" w14:textId="77777777" w:rsidR="00571A4B" w:rsidRPr="00D561CE" w:rsidRDefault="00571A4B" w:rsidP="001429FF">
            <w:pPr>
              <w:spacing w:after="0" w:line="192" w:lineRule="auto"/>
              <w:ind w:left="-108" w:right="-108"/>
              <w:jc w:val="center"/>
              <w:rPr>
                <w:rFonts w:cs="Calibri"/>
                <w:b/>
                <w:sz w:val="16"/>
                <w:szCs w:val="16"/>
              </w:rPr>
            </w:pPr>
            <w:r w:rsidRPr="00D561CE">
              <w:rPr>
                <w:rFonts w:cs="Calibri"/>
                <w:b/>
                <w:sz w:val="16"/>
                <w:szCs w:val="16"/>
              </w:rPr>
              <w:t>Matricola</w:t>
            </w:r>
            <w:r w:rsidR="00914CF9">
              <w:rPr>
                <w:rFonts w:cs="Calibri"/>
                <w:b/>
                <w:sz w:val="16"/>
                <w:szCs w:val="16"/>
              </w:rPr>
              <w:t xml:space="preserve"> (**)</w:t>
            </w:r>
          </w:p>
          <w:p w14:paraId="702C03CE" w14:textId="77777777" w:rsidR="00571A4B" w:rsidRPr="00D561CE" w:rsidRDefault="00571A4B" w:rsidP="001429FF">
            <w:pPr>
              <w:spacing w:after="0" w:line="192" w:lineRule="auto"/>
              <w:ind w:left="-108" w:right="-108"/>
              <w:jc w:val="center"/>
              <w:rPr>
                <w:rFonts w:cs="Calibri"/>
                <w:b/>
                <w:sz w:val="16"/>
                <w:szCs w:val="16"/>
              </w:rPr>
            </w:pPr>
            <w:r w:rsidRPr="00D561CE">
              <w:rPr>
                <w:rFonts w:cs="Calibri"/>
                <w:b/>
                <w:sz w:val="16"/>
                <w:szCs w:val="16"/>
              </w:rPr>
              <w:t>assegnata da</w:t>
            </w:r>
          </w:p>
          <w:p w14:paraId="639ADBD0" w14:textId="77777777" w:rsidR="00571A4B" w:rsidRPr="00D561CE" w:rsidRDefault="00571A4B" w:rsidP="0084662B">
            <w:pPr>
              <w:spacing w:after="0" w:line="192" w:lineRule="auto"/>
              <w:ind w:left="-108" w:right="-108"/>
              <w:jc w:val="center"/>
              <w:rPr>
                <w:rFonts w:cs="Calibri"/>
                <w:b/>
                <w:sz w:val="16"/>
                <w:szCs w:val="16"/>
              </w:rPr>
            </w:pPr>
            <w:r w:rsidRPr="00D561CE">
              <w:rPr>
                <w:rFonts w:cs="Calibri"/>
                <w:b/>
                <w:sz w:val="16"/>
                <w:szCs w:val="16"/>
              </w:rPr>
              <w:t>ENPI - ISPESL - INAIL</w:t>
            </w:r>
          </w:p>
        </w:tc>
        <w:tc>
          <w:tcPr>
            <w:tcW w:w="851" w:type="dxa"/>
            <w:vAlign w:val="center"/>
          </w:tcPr>
          <w:p w14:paraId="46EF9CA5" w14:textId="77777777" w:rsidR="00571A4B" w:rsidRPr="00D561CE" w:rsidRDefault="00571A4B" w:rsidP="001429FF">
            <w:pPr>
              <w:spacing w:after="0"/>
              <w:jc w:val="center"/>
              <w:rPr>
                <w:rFonts w:cs="Calibri"/>
                <w:b/>
                <w:sz w:val="16"/>
                <w:szCs w:val="16"/>
              </w:rPr>
            </w:pPr>
            <w:r w:rsidRPr="00D561CE">
              <w:rPr>
                <w:rFonts w:cs="Calibri"/>
                <w:b/>
                <w:sz w:val="16"/>
                <w:szCs w:val="16"/>
              </w:rPr>
              <w:t>Portata (kg)</w:t>
            </w:r>
          </w:p>
        </w:tc>
        <w:tc>
          <w:tcPr>
            <w:tcW w:w="992" w:type="dxa"/>
            <w:vAlign w:val="center"/>
          </w:tcPr>
          <w:p w14:paraId="715936DC" w14:textId="77777777" w:rsidR="00571A4B" w:rsidRPr="00D561CE" w:rsidRDefault="00571A4B" w:rsidP="001429FF">
            <w:pPr>
              <w:spacing w:after="0"/>
              <w:jc w:val="center"/>
              <w:rPr>
                <w:rFonts w:cs="Calibri"/>
                <w:b/>
                <w:sz w:val="16"/>
                <w:szCs w:val="16"/>
              </w:rPr>
            </w:pPr>
            <w:r w:rsidRPr="00D561CE">
              <w:rPr>
                <w:rFonts w:cs="Calibri"/>
                <w:b/>
                <w:sz w:val="16"/>
                <w:szCs w:val="16"/>
              </w:rPr>
              <w:t>Anno di costruzione</w:t>
            </w:r>
          </w:p>
        </w:tc>
        <w:tc>
          <w:tcPr>
            <w:tcW w:w="1134" w:type="dxa"/>
            <w:vAlign w:val="center"/>
          </w:tcPr>
          <w:p w14:paraId="069A9CB9" w14:textId="77777777" w:rsidR="00571A4B" w:rsidRPr="00D561CE" w:rsidRDefault="00136D54" w:rsidP="001429FF">
            <w:pPr>
              <w:spacing w:after="0" w:line="192" w:lineRule="auto"/>
              <w:ind w:left="-108" w:right="-108"/>
              <w:jc w:val="center"/>
              <w:rPr>
                <w:rFonts w:cs="Calibri"/>
                <w:b/>
                <w:sz w:val="16"/>
                <w:szCs w:val="16"/>
              </w:rPr>
            </w:pPr>
            <w:r>
              <w:rPr>
                <w:rFonts w:cs="Calibri"/>
                <w:b/>
                <w:sz w:val="16"/>
                <w:szCs w:val="16"/>
              </w:rPr>
              <w:t>N° impianto precedente verbale RINA</w:t>
            </w:r>
          </w:p>
        </w:tc>
        <w:tc>
          <w:tcPr>
            <w:tcW w:w="1134" w:type="dxa"/>
            <w:vAlign w:val="center"/>
          </w:tcPr>
          <w:p w14:paraId="747B0FFD" w14:textId="77777777" w:rsidR="00571A4B" w:rsidRPr="00D561CE" w:rsidRDefault="00571A4B" w:rsidP="001429FF">
            <w:pPr>
              <w:spacing w:after="0"/>
              <w:jc w:val="center"/>
              <w:rPr>
                <w:rFonts w:cs="Calibri"/>
                <w:b/>
                <w:sz w:val="16"/>
                <w:szCs w:val="16"/>
              </w:rPr>
            </w:pPr>
            <w:r w:rsidRPr="00D561CE">
              <w:rPr>
                <w:rFonts w:cs="Calibri"/>
                <w:b/>
                <w:sz w:val="16"/>
                <w:szCs w:val="16"/>
              </w:rPr>
              <w:t>Data</w:t>
            </w:r>
          </w:p>
          <w:p w14:paraId="30215240" w14:textId="77777777" w:rsidR="00571A4B" w:rsidRPr="00D561CE" w:rsidRDefault="00571A4B" w:rsidP="001429FF">
            <w:pPr>
              <w:spacing w:after="0"/>
              <w:jc w:val="center"/>
              <w:rPr>
                <w:rFonts w:cs="Calibri"/>
                <w:b/>
                <w:sz w:val="16"/>
                <w:szCs w:val="16"/>
              </w:rPr>
            </w:pPr>
            <w:r w:rsidRPr="00D561CE">
              <w:rPr>
                <w:rFonts w:cs="Calibri"/>
                <w:b/>
                <w:sz w:val="16"/>
                <w:szCs w:val="16"/>
              </w:rPr>
              <w:t>scadenza</w:t>
            </w:r>
          </w:p>
        </w:tc>
      </w:tr>
      <w:tr w:rsidR="00344BCF" w:rsidRPr="00FA7C33" w14:paraId="5C4F5E0B" w14:textId="77777777" w:rsidTr="00136D54">
        <w:trPr>
          <w:trHeight w:val="624"/>
        </w:trPr>
        <w:tc>
          <w:tcPr>
            <w:tcW w:w="851" w:type="dxa"/>
            <w:tcBorders>
              <w:top w:val="single" w:sz="4" w:space="0" w:color="auto"/>
            </w:tcBorders>
            <w:vAlign w:val="center"/>
          </w:tcPr>
          <w:p w14:paraId="558BD73D" w14:textId="77777777" w:rsidR="00344BCF" w:rsidRPr="00FA7C33" w:rsidRDefault="00344BCF" w:rsidP="00344BCF">
            <w:pPr>
              <w:spacing w:after="0"/>
              <w:rPr>
                <w:rFonts w:cs="Calibri"/>
                <w:b/>
                <w:sz w:val="16"/>
                <w:szCs w:val="16"/>
              </w:rPr>
            </w:pPr>
            <w:r>
              <w:rPr>
                <w:rFonts w:cs="Calibri"/>
                <w:b/>
                <w:smallCaps/>
                <w:sz w:val="16"/>
                <w:szCs w:val="16"/>
              </w:rPr>
              <w:fldChar w:fldCharType="begin">
                <w:ffData>
                  <w:name w:val=""/>
                  <w:enabled/>
                  <w:calcOnExit w:val="0"/>
                  <w:textInput>
                    <w:maxLength w:val="3"/>
                  </w:textInput>
                </w:ffData>
              </w:fldChar>
            </w:r>
            <w:r>
              <w:rPr>
                <w:rFonts w:cs="Calibri"/>
                <w:b/>
                <w:smallCaps/>
                <w:sz w:val="16"/>
                <w:szCs w:val="16"/>
              </w:rPr>
              <w:instrText xml:space="preserve"> FORMTEXT </w:instrText>
            </w:r>
            <w:r>
              <w:rPr>
                <w:rFonts w:cs="Calibri"/>
                <w:b/>
                <w:smallCaps/>
                <w:sz w:val="16"/>
                <w:szCs w:val="16"/>
              </w:rPr>
            </w:r>
            <w:r>
              <w:rPr>
                <w:rFonts w:cs="Calibri"/>
                <w:b/>
                <w:smallCaps/>
                <w:sz w:val="16"/>
                <w:szCs w:val="16"/>
              </w:rPr>
              <w:fldChar w:fldCharType="separate"/>
            </w:r>
            <w:r>
              <w:rPr>
                <w:rFonts w:cs="Calibri"/>
                <w:b/>
                <w:smallCaps/>
                <w:noProof/>
                <w:sz w:val="16"/>
                <w:szCs w:val="16"/>
              </w:rPr>
              <w:t> </w:t>
            </w:r>
            <w:r>
              <w:rPr>
                <w:rFonts w:cs="Calibri"/>
                <w:b/>
                <w:smallCaps/>
                <w:noProof/>
                <w:sz w:val="16"/>
                <w:szCs w:val="16"/>
              </w:rPr>
              <w:t> </w:t>
            </w:r>
            <w:r>
              <w:rPr>
                <w:rFonts w:cs="Calibri"/>
                <w:b/>
                <w:smallCaps/>
                <w:noProof/>
                <w:sz w:val="16"/>
                <w:szCs w:val="16"/>
              </w:rPr>
              <w:t> </w:t>
            </w:r>
            <w:r>
              <w:rPr>
                <w:rFonts w:cs="Calibri"/>
                <w:b/>
                <w:smallCaps/>
                <w:sz w:val="16"/>
                <w:szCs w:val="16"/>
              </w:rPr>
              <w:fldChar w:fldCharType="end"/>
            </w:r>
            <w:r w:rsidRPr="00FA7C33">
              <w:rPr>
                <w:rFonts w:cs="Calibri"/>
                <w:b/>
                <w:i/>
                <w:sz w:val="16"/>
                <w:szCs w:val="16"/>
              </w:rPr>
              <w:t xml:space="preserve"> </w:t>
            </w:r>
          </w:p>
        </w:tc>
        <w:tc>
          <w:tcPr>
            <w:tcW w:w="1559" w:type="dxa"/>
            <w:vAlign w:val="center"/>
          </w:tcPr>
          <w:p w14:paraId="70CD1B8B"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3260" w:type="dxa"/>
            <w:vAlign w:val="center"/>
          </w:tcPr>
          <w:p w14:paraId="07A6A247"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i/>
                <w:sz w:val="16"/>
                <w:szCs w:val="16"/>
              </w:rPr>
              <w:t xml:space="preserve"> </w:t>
            </w:r>
            <w:r w:rsidRPr="00FA7C33">
              <w:rPr>
                <w:rFonts w:cs="Calibri"/>
                <w:b/>
                <w:sz w:val="16"/>
                <w:szCs w:val="16"/>
              </w:rPr>
              <w:fldChar w:fldCharType="begin">
                <w:ffData>
                  <w:name w:val=""/>
                  <w:enabled/>
                  <w:calcOnExit w:val="0"/>
                  <w:textInput>
                    <w:type w:val="number"/>
                    <w:maxLength w:val="5"/>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w:t>
            </w:r>
          </w:p>
        </w:tc>
        <w:tc>
          <w:tcPr>
            <w:tcW w:w="1843" w:type="dxa"/>
            <w:vAlign w:val="center"/>
          </w:tcPr>
          <w:p w14:paraId="1EAC3E29"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276" w:type="dxa"/>
            <w:vAlign w:val="center"/>
          </w:tcPr>
          <w:p w14:paraId="50D95F7E"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185" w:type="dxa"/>
            <w:vAlign w:val="center"/>
          </w:tcPr>
          <w:p w14:paraId="3E31523E"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701" w:type="dxa"/>
            <w:vAlign w:val="center"/>
          </w:tcPr>
          <w:p w14:paraId="052CFCD4"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851" w:type="dxa"/>
            <w:vAlign w:val="center"/>
          </w:tcPr>
          <w:p w14:paraId="29EBFE80"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forma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992" w:type="dxa"/>
            <w:vAlign w:val="center"/>
          </w:tcPr>
          <w:p w14:paraId="5D8F31CA"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maxLength w:val="4"/>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5976028D"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1F4CB1D8"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date"/>
                    <w:format w:val="dd/MM/yyyy"/>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r>
      <w:tr w:rsidR="00344BCF" w:rsidRPr="00FA7C33" w14:paraId="246AA36E" w14:textId="77777777" w:rsidTr="00BA2FA7">
        <w:trPr>
          <w:trHeight w:val="624"/>
        </w:trPr>
        <w:tc>
          <w:tcPr>
            <w:tcW w:w="851" w:type="dxa"/>
            <w:vAlign w:val="center"/>
          </w:tcPr>
          <w:p w14:paraId="6BD7BD23" w14:textId="77777777" w:rsidR="00344BCF" w:rsidRPr="00BA2FA7" w:rsidRDefault="00344BCF" w:rsidP="00344BCF">
            <w:pPr>
              <w:spacing w:after="0"/>
              <w:rPr>
                <w:rFonts w:cs="Calibri"/>
                <w:b/>
                <w:smallCaps/>
                <w:noProof/>
                <w:sz w:val="16"/>
                <w:szCs w:val="16"/>
              </w:rPr>
            </w:pPr>
            <w:r>
              <w:rPr>
                <w:rFonts w:cs="Calibri"/>
                <w:b/>
                <w:smallCaps/>
                <w:noProof/>
                <w:sz w:val="16"/>
                <w:szCs w:val="16"/>
              </w:rPr>
              <w:fldChar w:fldCharType="begin">
                <w:ffData>
                  <w:name w:val=""/>
                  <w:enabled/>
                  <w:calcOnExit w:val="0"/>
                  <w:textInput>
                    <w:maxLength w:val="3"/>
                  </w:textInput>
                </w:ffData>
              </w:fldChar>
            </w:r>
            <w:r>
              <w:rPr>
                <w:rFonts w:cs="Calibri"/>
                <w:b/>
                <w:smallCaps/>
                <w:noProof/>
                <w:sz w:val="16"/>
                <w:szCs w:val="16"/>
              </w:rPr>
              <w:instrText xml:space="preserve"> FORMTEXT </w:instrText>
            </w:r>
            <w:r>
              <w:rPr>
                <w:rFonts w:cs="Calibri"/>
                <w:b/>
                <w:smallCaps/>
                <w:noProof/>
                <w:sz w:val="16"/>
                <w:szCs w:val="16"/>
              </w:rPr>
            </w:r>
            <w:r>
              <w:rPr>
                <w:rFonts w:cs="Calibri"/>
                <w:b/>
                <w:smallCaps/>
                <w:noProof/>
                <w:sz w:val="16"/>
                <w:szCs w:val="16"/>
              </w:rPr>
              <w:fldChar w:fldCharType="separate"/>
            </w:r>
            <w:r>
              <w:rPr>
                <w:rFonts w:cs="Calibri"/>
                <w:b/>
                <w:smallCaps/>
                <w:noProof/>
                <w:sz w:val="16"/>
                <w:szCs w:val="16"/>
              </w:rPr>
              <w:t> </w:t>
            </w:r>
            <w:r>
              <w:rPr>
                <w:rFonts w:cs="Calibri"/>
                <w:b/>
                <w:smallCaps/>
                <w:noProof/>
                <w:sz w:val="16"/>
                <w:szCs w:val="16"/>
              </w:rPr>
              <w:t> </w:t>
            </w:r>
            <w:r>
              <w:rPr>
                <w:rFonts w:cs="Calibri"/>
                <w:b/>
                <w:smallCaps/>
                <w:noProof/>
                <w:sz w:val="16"/>
                <w:szCs w:val="16"/>
              </w:rPr>
              <w:t> </w:t>
            </w:r>
            <w:r>
              <w:rPr>
                <w:rFonts w:cs="Calibri"/>
                <w:b/>
                <w:smallCaps/>
                <w:noProof/>
                <w:sz w:val="16"/>
                <w:szCs w:val="16"/>
              </w:rPr>
              <w:fldChar w:fldCharType="end"/>
            </w:r>
          </w:p>
        </w:tc>
        <w:tc>
          <w:tcPr>
            <w:tcW w:w="1559" w:type="dxa"/>
            <w:vAlign w:val="center"/>
          </w:tcPr>
          <w:p w14:paraId="4E7FCC31"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3260" w:type="dxa"/>
            <w:vAlign w:val="center"/>
          </w:tcPr>
          <w:p w14:paraId="17C963F9"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i/>
                <w:sz w:val="16"/>
                <w:szCs w:val="16"/>
              </w:rPr>
              <w:t xml:space="preserve"> </w:t>
            </w:r>
            <w:r w:rsidRPr="00FA7C33">
              <w:rPr>
                <w:rFonts w:cs="Calibri"/>
                <w:b/>
                <w:sz w:val="16"/>
                <w:szCs w:val="16"/>
              </w:rPr>
              <w:fldChar w:fldCharType="begin">
                <w:ffData>
                  <w:name w:val=""/>
                  <w:enabled/>
                  <w:calcOnExit w:val="0"/>
                  <w:textInput>
                    <w:type w:val="number"/>
                    <w:maxLength w:val="5"/>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w:t>
            </w:r>
          </w:p>
        </w:tc>
        <w:tc>
          <w:tcPr>
            <w:tcW w:w="1843" w:type="dxa"/>
            <w:vAlign w:val="center"/>
          </w:tcPr>
          <w:p w14:paraId="240CF7B6"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276" w:type="dxa"/>
            <w:vAlign w:val="center"/>
          </w:tcPr>
          <w:p w14:paraId="2087DA0F"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185" w:type="dxa"/>
            <w:vAlign w:val="center"/>
          </w:tcPr>
          <w:p w14:paraId="16C53C3B"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701" w:type="dxa"/>
            <w:vAlign w:val="center"/>
          </w:tcPr>
          <w:p w14:paraId="27A4618D"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851" w:type="dxa"/>
            <w:vAlign w:val="center"/>
          </w:tcPr>
          <w:p w14:paraId="683F27F3"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forma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992" w:type="dxa"/>
            <w:vAlign w:val="center"/>
          </w:tcPr>
          <w:p w14:paraId="59EC8B4A"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maxLength w:val="4"/>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62A872F1"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734E7851"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date"/>
                    <w:format w:val="dd/MM/yyyy"/>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r>
      <w:tr w:rsidR="00344BCF" w:rsidRPr="00FA7C33" w14:paraId="5CE7D7F1" w14:textId="77777777" w:rsidTr="00BA2FA7">
        <w:trPr>
          <w:trHeight w:val="624"/>
        </w:trPr>
        <w:tc>
          <w:tcPr>
            <w:tcW w:w="851" w:type="dxa"/>
            <w:vAlign w:val="center"/>
          </w:tcPr>
          <w:p w14:paraId="2A0C6AEF" w14:textId="77777777" w:rsidR="00344BCF" w:rsidRPr="00BA2FA7" w:rsidRDefault="00344BCF" w:rsidP="00344BCF">
            <w:pPr>
              <w:spacing w:after="0"/>
              <w:rPr>
                <w:rFonts w:cs="Calibri"/>
                <w:b/>
                <w:smallCaps/>
                <w:noProof/>
                <w:sz w:val="16"/>
                <w:szCs w:val="16"/>
              </w:rPr>
            </w:pPr>
            <w:r>
              <w:rPr>
                <w:rFonts w:cs="Calibri"/>
                <w:b/>
                <w:smallCaps/>
                <w:noProof/>
                <w:sz w:val="16"/>
                <w:szCs w:val="16"/>
              </w:rPr>
              <w:fldChar w:fldCharType="begin">
                <w:ffData>
                  <w:name w:val=""/>
                  <w:enabled/>
                  <w:calcOnExit w:val="0"/>
                  <w:textInput>
                    <w:maxLength w:val="3"/>
                  </w:textInput>
                </w:ffData>
              </w:fldChar>
            </w:r>
            <w:r>
              <w:rPr>
                <w:rFonts w:cs="Calibri"/>
                <w:b/>
                <w:smallCaps/>
                <w:noProof/>
                <w:sz w:val="16"/>
                <w:szCs w:val="16"/>
              </w:rPr>
              <w:instrText xml:space="preserve"> FORMTEXT </w:instrText>
            </w:r>
            <w:r>
              <w:rPr>
                <w:rFonts w:cs="Calibri"/>
                <w:b/>
                <w:smallCaps/>
                <w:noProof/>
                <w:sz w:val="16"/>
                <w:szCs w:val="16"/>
              </w:rPr>
            </w:r>
            <w:r>
              <w:rPr>
                <w:rFonts w:cs="Calibri"/>
                <w:b/>
                <w:smallCaps/>
                <w:noProof/>
                <w:sz w:val="16"/>
                <w:szCs w:val="16"/>
              </w:rPr>
              <w:fldChar w:fldCharType="separate"/>
            </w:r>
            <w:r>
              <w:rPr>
                <w:rFonts w:cs="Calibri"/>
                <w:b/>
                <w:smallCaps/>
                <w:noProof/>
                <w:sz w:val="16"/>
                <w:szCs w:val="16"/>
              </w:rPr>
              <w:t> </w:t>
            </w:r>
            <w:r>
              <w:rPr>
                <w:rFonts w:cs="Calibri"/>
                <w:b/>
                <w:smallCaps/>
                <w:noProof/>
                <w:sz w:val="16"/>
                <w:szCs w:val="16"/>
              </w:rPr>
              <w:t> </w:t>
            </w:r>
            <w:r>
              <w:rPr>
                <w:rFonts w:cs="Calibri"/>
                <w:b/>
                <w:smallCaps/>
                <w:noProof/>
                <w:sz w:val="16"/>
                <w:szCs w:val="16"/>
              </w:rPr>
              <w:t> </w:t>
            </w:r>
            <w:r>
              <w:rPr>
                <w:rFonts w:cs="Calibri"/>
                <w:b/>
                <w:smallCaps/>
                <w:noProof/>
                <w:sz w:val="16"/>
                <w:szCs w:val="16"/>
              </w:rPr>
              <w:fldChar w:fldCharType="end"/>
            </w:r>
          </w:p>
        </w:tc>
        <w:tc>
          <w:tcPr>
            <w:tcW w:w="1559" w:type="dxa"/>
            <w:vAlign w:val="center"/>
          </w:tcPr>
          <w:p w14:paraId="396F209A"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3260" w:type="dxa"/>
            <w:vAlign w:val="center"/>
          </w:tcPr>
          <w:p w14:paraId="77427C40"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i/>
                <w:sz w:val="16"/>
                <w:szCs w:val="16"/>
              </w:rPr>
              <w:t xml:space="preserve"> </w:t>
            </w:r>
            <w:r w:rsidRPr="00FA7C33">
              <w:rPr>
                <w:rFonts w:cs="Calibri"/>
                <w:b/>
                <w:sz w:val="16"/>
                <w:szCs w:val="16"/>
              </w:rPr>
              <w:fldChar w:fldCharType="begin">
                <w:ffData>
                  <w:name w:val=""/>
                  <w:enabled/>
                  <w:calcOnExit w:val="0"/>
                  <w:textInput>
                    <w:type w:val="number"/>
                    <w:maxLength w:val="5"/>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w:t>
            </w:r>
          </w:p>
        </w:tc>
        <w:tc>
          <w:tcPr>
            <w:tcW w:w="1843" w:type="dxa"/>
            <w:vAlign w:val="center"/>
          </w:tcPr>
          <w:p w14:paraId="4CA587F4"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276" w:type="dxa"/>
            <w:vAlign w:val="center"/>
          </w:tcPr>
          <w:p w14:paraId="055D7A47"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185" w:type="dxa"/>
            <w:vAlign w:val="center"/>
          </w:tcPr>
          <w:p w14:paraId="6E28B913"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701" w:type="dxa"/>
            <w:vAlign w:val="center"/>
          </w:tcPr>
          <w:p w14:paraId="2B511274"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851" w:type="dxa"/>
            <w:vAlign w:val="center"/>
          </w:tcPr>
          <w:p w14:paraId="603DAC0E"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forma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992" w:type="dxa"/>
            <w:vAlign w:val="center"/>
          </w:tcPr>
          <w:p w14:paraId="38FE6C9A"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maxLength w:val="4"/>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13992FC8"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76CACB58"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date"/>
                    <w:format w:val="dd/MM/yyyy"/>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r>
      <w:tr w:rsidR="00344BCF" w:rsidRPr="00FA7C33" w14:paraId="756F6570" w14:textId="77777777" w:rsidTr="00BA2FA7">
        <w:trPr>
          <w:trHeight w:val="624"/>
        </w:trPr>
        <w:tc>
          <w:tcPr>
            <w:tcW w:w="851" w:type="dxa"/>
            <w:vAlign w:val="center"/>
          </w:tcPr>
          <w:p w14:paraId="455424D2" w14:textId="77777777" w:rsidR="00344BCF" w:rsidRPr="00BA2FA7" w:rsidRDefault="00344BCF" w:rsidP="00344BCF">
            <w:pPr>
              <w:spacing w:after="0"/>
              <w:rPr>
                <w:rFonts w:cs="Calibri"/>
                <w:b/>
                <w:smallCaps/>
                <w:noProof/>
                <w:sz w:val="16"/>
                <w:szCs w:val="16"/>
              </w:rPr>
            </w:pPr>
            <w:r>
              <w:rPr>
                <w:rFonts w:cs="Calibri"/>
                <w:b/>
                <w:smallCaps/>
                <w:noProof/>
                <w:sz w:val="16"/>
                <w:szCs w:val="16"/>
              </w:rPr>
              <w:fldChar w:fldCharType="begin">
                <w:ffData>
                  <w:name w:val=""/>
                  <w:enabled/>
                  <w:calcOnExit w:val="0"/>
                  <w:textInput>
                    <w:maxLength w:val="3"/>
                  </w:textInput>
                </w:ffData>
              </w:fldChar>
            </w:r>
            <w:r>
              <w:rPr>
                <w:rFonts w:cs="Calibri"/>
                <w:b/>
                <w:smallCaps/>
                <w:noProof/>
                <w:sz w:val="16"/>
                <w:szCs w:val="16"/>
              </w:rPr>
              <w:instrText xml:space="preserve"> FORMTEXT </w:instrText>
            </w:r>
            <w:r>
              <w:rPr>
                <w:rFonts w:cs="Calibri"/>
                <w:b/>
                <w:smallCaps/>
                <w:noProof/>
                <w:sz w:val="16"/>
                <w:szCs w:val="16"/>
              </w:rPr>
            </w:r>
            <w:r>
              <w:rPr>
                <w:rFonts w:cs="Calibri"/>
                <w:b/>
                <w:smallCaps/>
                <w:noProof/>
                <w:sz w:val="16"/>
                <w:szCs w:val="16"/>
              </w:rPr>
              <w:fldChar w:fldCharType="separate"/>
            </w:r>
            <w:r>
              <w:rPr>
                <w:rFonts w:cs="Calibri"/>
                <w:b/>
                <w:smallCaps/>
                <w:noProof/>
                <w:sz w:val="16"/>
                <w:szCs w:val="16"/>
              </w:rPr>
              <w:t> </w:t>
            </w:r>
            <w:r>
              <w:rPr>
                <w:rFonts w:cs="Calibri"/>
                <w:b/>
                <w:smallCaps/>
                <w:noProof/>
                <w:sz w:val="16"/>
                <w:szCs w:val="16"/>
              </w:rPr>
              <w:t> </w:t>
            </w:r>
            <w:r>
              <w:rPr>
                <w:rFonts w:cs="Calibri"/>
                <w:b/>
                <w:smallCaps/>
                <w:noProof/>
                <w:sz w:val="16"/>
                <w:szCs w:val="16"/>
              </w:rPr>
              <w:t> </w:t>
            </w:r>
            <w:r>
              <w:rPr>
                <w:rFonts w:cs="Calibri"/>
                <w:b/>
                <w:smallCaps/>
                <w:noProof/>
                <w:sz w:val="16"/>
                <w:szCs w:val="16"/>
              </w:rPr>
              <w:fldChar w:fldCharType="end"/>
            </w:r>
          </w:p>
        </w:tc>
        <w:tc>
          <w:tcPr>
            <w:tcW w:w="1559" w:type="dxa"/>
            <w:vAlign w:val="center"/>
          </w:tcPr>
          <w:p w14:paraId="48157830"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3260" w:type="dxa"/>
            <w:vAlign w:val="center"/>
          </w:tcPr>
          <w:p w14:paraId="7AB0927D"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i/>
                <w:sz w:val="16"/>
                <w:szCs w:val="16"/>
              </w:rPr>
              <w:t xml:space="preserve"> </w:t>
            </w:r>
            <w:r w:rsidRPr="00FA7C33">
              <w:rPr>
                <w:rFonts w:cs="Calibri"/>
                <w:b/>
                <w:sz w:val="16"/>
                <w:szCs w:val="16"/>
              </w:rPr>
              <w:fldChar w:fldCharType="begin">
                <w:ffData>
                  <w:name w:val=""/>
                  <w:enabled/>
                  <w:calcOnExit w:val="0"/>
                  <w:textInput>
                    <w:type w:val="number"/>
                    <w:maxLength w:val="5"/>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w:t>
            </w:r>
          </w:p>
        </w:tc>
        <w:tc>
          <w:tcPr>
            <w:tcW w:w="1843" w:type="dxa"/>
            <w:vAlign w:val="center"/>
          </w:tcPr>
          <w:p w14:paraId="62F0C96F"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276" w:type="dxa"/>
            <w:vAlign w:val="center"/>
          </w:tcPr>
          <w:p w14:paraId="4A6C8343"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185" w:type="dxa"/>
            <w:vAlign w:val="center"/>
          </w:tcPr>
          <w:p w14:paraId="3FF4764F"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701" w:type="dxa"/>
            <w:vAlign w:val="center"/>
          </w:tcPr>
          <w:p w14:paraId="206B8DCB"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851" w:type="dxa"/>
            <w:vAlign w:val="center"/>
          </w:tcPr>
          <w:p w14:paraId="592B5719"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forma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992" w:type="dxa"/>
            <w:vAlign w:val="center"/>
          </w:tcPr>
          <w:p w14:paraId="6EB93651"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maxLength w:val="4"/>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5265B244"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2274C9D3"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date"/>
                    <w:format w:val="dd/MM/yyyy"/>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r>
      <w:tr w:rsidR="00344BCF" w:rsidRPr="00FA7C33" w14:paraId="0D97B628" w14:textId="77777777" w:rsidTr="00BA2FA7">
        <w:trPr>
          <w:trHeight w:val="624"/>
        </w:trPr>
        <w:tc>
          <w:tcPr>
            <w:tcW w:w="851" w:type="dxa"/>
            <w:vAlign w:val="center"/>
          </w:tcPr>
          <w:p w14:paraId="4D9365F5" w14:textId="77777777" w:rsidR="00344BCF" w:rsidRPr="00BA2FA7" w:rsidRDefault="00344BCF" w:rsidP="00344BCF">
            <w:pPr>
              <w:spacing w:after="0"/>
              <w:rPr>
                <w:rFonts w:cs="Calibri"/>
                <w:b/>
                <w:smallCaps/>
                <w:noProof/>
                <w:sz w:val="16"/>
                <w:szCs w:val="16"/>
              </w:rPr>
            </w:pPr>
            <w:r>
              <w:rPr>
                <w:rFonts w:cs="Calibri"/>
                <w:b/>
                <w:smallCaps/>
                <w:noProof/>
                <w:sz w:val="16"/>
                <w:szCs w:val="16"/>
              </w:rPr>
              <w:fldChar w:fldCharType="begin">
                <w:ffData>
                  <w:name w:val=""/>
                  <w:enabled/>
                  <w:calcOnExit w:val="0"/>
                  <w:textInput>
                    <w:maxLength w:val="3"/>
                  </w:textInput>
                </w:ffData>
              </w:fldChar>
            </w:r>
            <w:r>
              <w:rPr>
                <w:rFonts w:cs="Calibri"/>
                <w:b/>
                <w:smallCaps/>
                <w:noProof/>
                <w:sz w:val="16"/>
                <w:szCs w:val="16"/>
              </w:rPr>
              <w:instrText xml:space="preserve"> FORMTEXT </w:instrText>
            </w:r>
            <w:r>
              <w:rPr>
                <w:rFonts w:cs="Calibri"/>
                <w:b/>
                <w:smallCaps/>
                <w:noProof/>
                <w:sz w:val="16"/>
                <w:szCs w:val="16"/>
              </w:rPr>
            </w:r>
            <w:r>
              <w:rPr>
                <w:rFonts w:cs="Calibri"/>
                <w:b/>
                <w:smallCaps/>
                <w:noProof/>
                <w:sz w:val="16"/>
                <w:szCs w:val="16"/>
              </w:rPr>
              <w:fldChar w:fldCharType="separate"/>
            </w:r>
            <w:r>
              <w:rPr>
                <w:rFonts w:cs="Calibri"/>
                <w:b/>
                <w:smallCaps/>
                <w:noProof/>
                <w:sz w:val="16"/>
                <w:szCs w:val="16"/>
              </w:rPr>
              <w:t> </w:t>
            </w:r>
            <w:r>
              <w:rPr>
                <w:rFonts w:cs="Calibri"/>
                <w:b/>
                <w:smallCaps/>
                <w:noProof/>
                <w:sz w:val="16"/>
                <w:szCs w:val="16"/>
              </w:rPr>
              <w:t> </w:t>
            </w:r>
            <w:r>
              <w:rPr>
                <w:rFonts w:cs="Calibri"/>
                <w:b/>
                <w:smallCaps/>
                <w:noProof/>
                <w:sz w:val="16"/>
                <w:szCs w:val="16"/>
              </w:rPr>
              <w:t> </w:t>
            </w:r>
            <w:r>
              <w:rPr>
                <w:rFonts w:cs="Calibri"/>
                <w:b/>
                <w:smallCaps/>
                <w:noProof/>
                <w:sz w:val="16"/>
                <w:szCs w:val="16"/>
              </w:rPr>
              <w:fldChar w:fldCharType="end"/>
            </w:r>
          </w:p>
        </w:tc>
        <w:tc>
          <w:tcPr>
            <w:tcW w:w="1559" w:type="dxa"/>
            <w:vAlign w:val="center"/>
          </w:tcPr>
          <w:p w14:paraId="2ABB53FA"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3260" w:type="dxa"/>
            <w:vAlign w:val="center"/>
          </w:tcPr>
          <w:p w14:paraId="6F916DD7"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i/>
                <w:sz w:val="16"/>
                <w:szCs w:val="16"/>
              </w:rPr>
              <w:t xml:space="preserve"> </w:t>
            </w:r>
            <w:r w:rsidRPr="00FA7C33">
              <w:rPr>
                <w:rFonts w:cs="Calibri"/>
                <w:b/>
                <w:sz w:val="16"/>
                <w:szCs w:val="16"/>
              </w:rPr>
              <w:fldChar w:fldCharType="begin">
                <w:ffData>
                  <w:name w:val=""/>
                  <w:enabled/>
                  <w:calcOnExit w:val="0"/>
                  <w:textInput>
                    <w:type w:val="number"/>
                    <w:maxLength w:val="5"/>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w:t>
            </w:r>
          </w:p>
        </w:tc>
        <w:tc>
          <w:tcPr>
            <w:tcW w:w="1843" w:type="dxa"/>
            <w:vAlign w:val="center"/>
          </w:tcPr>
          <w:p w14:paraId="392FD102"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276" w:type="dxa"/>
            <w:vAlign w:val="center"/>
          </w:tcPr>
          <w:p w14:paraId="7A7215F6"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185" w:type="dxa"/>
            <w:vAlign w:val="center"/>
          </w:tcPr>
          <w:p w14:paraId="05C16F37"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701" w:type="dxa"/>
            <w:vAlign w:val="center"/>
          </w:tcPr>
          <w:p w14:paraId="68D4335F"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851" w:type="dxa"/>
            <w:vAlign w:val="center"/>
          </w:tcPr>
          <w:p w14:paraId="2FC3ABAA"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forma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992" w:type="dxa"/>
            <w:vAlign w:val="center"/>
          </w:tcPr>
          <w:p w14:paraId="009D5EAC"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maxLength w:val="4"/>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30458BA8"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770B7516"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date"/>
                    <w:format w:val="dd/MM/yyyy"/>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r>
      <w:tr w:rsidR="00344BCF" w:rsidRPr="00FA7C33" w14:paraId="67EFEE12" w14:textId="77777777" w:rsidTr="00BA2FA7">
        <w:trPr>
          <w:trHeight w:val="624"/>
        </w:trPr>
        <w:tc>
          <w:tcPr>
            <w:tcW w:w="851" w:type="dxa"/>
            <w:vAlign w:val="center"/>
          </w:tcPr>
          <w:p w14:paraId="1033E0A5" w14:textId="77777777" w:rsidR="00344BCF" w:rsidRPr="00BA2FA7" w:rsidRDefault="00344BCF" w:rsidP="00344BCF">
            <w:pPr>
              <w:spacing w:after="0"/>
              <w:rPr>
                <w:rFonts w:cs="Calibri"/>
                <w:b/>
                <w:smallCaps/>
                <w:noProof/>
                <w:sz w:val="16"/>
                <w:szCs w:val="16"/>
              </w:rPr>
            </w:pPr>
            <w:r>
              <w:rPr>
                <w:rFonts w:cs="Calibri"/>
                <w:b/>
                <w:smallCaps/>
                <w:noProof/>
                <w:sz w:val="16"/>
                <w:szCs w:val="16"/>
              </w:rPr>
              <w:fldChar w:fldCharType="begin">
                <w:ffData>
                  <w:name w:val=""/>
                  <w:enabled/>
                  <w:calcOnExit w:val="0"/>
                  <w:textInput>
                    <w:maxLength w:val="3"/>
                  </w:textInput>
                </w:ffData>
              </w:fldChar>
            </w:r>
            <w:r>
              <w:rPr>
                <w:rFonts w:cs="Calibri"/>
                <w:b/>
                <w:smallCaps/>
                <w:noProof/>
                <w:sz w:val="16"/>
                <w:szCs w:val="16"/>
              </w:rPr>
              <w:instrText xml:space="preserve"> FORMTEXT </w:instrText>
            </w:r>
            <w:r>
              <w:rPr>
                <w:rFonts w:cs="Calibri"/>
                <w:b/>
                <w:smallCaps/>
                <w:noProof/>
                <w:sz w:val="16"/>
                <w:szCs w:val="16"/>
              </w:rPr>
            </w:r>
            <w:r>
              <w:rPr>
                <w:rFonts w:cs="Calibri"/>
                <w:b/>
                <w:smallCaps/>
                <w:noProof/>
                <w:sz w:val="16"/>
                <w:szCs w:val="16"/>
              </w:rPr>
              <w:fldChar w:fldCharType="separate"/>
            </w:r>
            <w:r>
              <w:rPr>
                <w:rFonts w:cs="Calibri"/>
                <w:b/>
                <w:smallCaps/>
                <w:noProof/>
                <w:sz w:val="16"/>
                <w:szCs w:val="16"/>
              </w:rPr>
              <w:t> </w:t>
            </w:r>
            <w:r>
              <w:rPr>
                <w:rFonts w:cs="Calibri"/>
                <w:b/>
                <w:smallCaps/>
                <w:noProof/>
                <w:sz w:val="16"/>
                <w:szCs w:val="16"/>
              </w:rPr>
              <w:t> </w:t>
            </w:r>
            <w:r>
              <w:rPr>
                <w:rFonts w:cs="Calibri"/>
                <w:b/>
                <w:smallCaps/>
                <w:noProof/>
                <w:sz w:val="16"/>
                <w:szCs w:val="16"/>
              </w:rPr>
              <w:t> </w:t>
            </w:r>
            <w:r>
              <w:rPr>
                <w:rFonts w:cs="Calibri"/>
                <w:b/>
                <w:smallCaps/>
                <w:noProof/>
                <w:sz w:val="16"/>
                <w:szCs w:val="16"/>
              </w:rPr>
              <w:fldChar w:fldCharType="end"/>
            </w:r>
          </w:p>
        </w:tc>
        <w:tc>
          <w:tcPr>
            <w:tcW w:w="1559" w:type="dxa"/>
            <w:vAlign w:val="center"/>
          </w:tcPr>
          <w:p w14:paraId="313DD1B0"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3260" w:type="dxa"/>
            <w:vAlign w:val="center"/>
          </w:tcPr>
          <w:p w14:paraId="2BA22C2C"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i/>
                <w:sz w:val="16"/>
                <w:szCs w:val="16"/>
              </w:rPr>
              <w:t xml:space="preserve"> </w:t>
            </w:r>
            <w:r w:rsidRPr="00FA7C33">
              <w:rPr>
                <w:rFonts w:cs="Calibri"/>
                <w:b/>
                <w:sz w:val="16"/>
                <w:szCs w:val="16"/>
              </w:rPr>
              <w:fldChar w:fldCharType="begin">
                <w:ffData>
                  <w:name w:val=""/>
                  <w:enabled/>
                  <w:calcOnExit w:val="0"/>
                  <w:textInput>
                    <w:type w:val="number"/>
                    <w:maxLength w:val="5"/>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w:t>
            </w:r>
          </w:p>
        </w:tc>
        <w:tc>
          <w:tcPr>
            <w:tcW w:w="1843" w:type="dxa"/>
            <w:vAlign w:val="center"/>
          </w:tcPr>
          <w:p w14:paraId="078568A8"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276" w:type="dxa"/>
            <w:vAlign w:val="center"/>
          </w:tcPr>
          <w:p w14:paraId="240CB240"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185" w:type="dxa"/>
            <w:vAlign w:val="center"/>
          </w:tcPr>
          <w:p w14:paraId="161F0417"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701" w:type="dxa"/>
            <w:vAlign w:val="center"/>
          </w:tcPr>
          <w:p w14:paraId="3EEC9ABB"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851" w:type="dxa"/>
            <w:vAlign w:val="center"/>
          </w:tcPr>
          <w:p w14:paraId="15F8D080"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forma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992" w:type="dxa"/>
            <w:vAlign w:val="center"/>
          </w:tcPr>
          <w:p w14:paraId="05638CCE"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maxLength w:val="4"/>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571D6731"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1E0CB106"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date"/>
                    <w:format w:val="dd/MM/yyyy"/>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r>
      <w:tr w:rsidR="00344BCF" w:rsidRPr="00FA7C33" w14:paraId="126BB588" w14:textId="77777777" w:rsidTr="00BA2FA7">
        <w:trPr>
          <w:trHeight w:val="624"/>
        </w:trPr>
        <w:tc>
          <w:tcPr>
            <w:tcW w:w="851" w:type="dxa"/>
            <w:vAlign w:val="center"/>
          </w:tcPr>
          <w:p w14:paraId="7A8D1FE6" w14:textId="77777777" w:rsidR="00344BCF" w:rsidRPr="00BA2FA7" w:rsidRDefault="00344BCF" w:rsidP="00344BCF">
            <w:pPr>
              <w:spacing w:after="0"/>
              <w:rPr>
                <w:rFonts w:cs="Calibri"/>
                <w:b/>
                <w:smallCaps/>
                <w:noProof/>
                <w:sz w:val="16"/>
                <w:szCs w:val="16"/>
              </w:rPr>
            </w:pPr>
            <w:r>
              <w:rPr>
                <w:rFonts w:cs="Calibri"/>
                <w:b/>
                <w:smallCaps/>
                <w:noProof/>
                <w:sz w:val="16"/>
                <w:szCs w:val="16"/>
              </w:rPr>
              <w:fldChar w:fldCharType="begin">
                <w:ffData>
                  <w:name w:val=""/>
                  <w:enabled/>
                  <w:calcOnExit w:val="0"/>
                  <w:textInput>
                    <w:maxLength w:val="3"/>
                  </w:textInput>
                </w:ffData>
              </w:fldChar>
            </w:r>
            <w:r>
              <w:rPr>
                <w:rFonts w:cs="Calibri"/>
                <w:b/>
                <w:smallCaps/>
                <w:noProof/>
                <w:sz w:val="16"/>
                <w:szCs w:val="16"/>
              </w:rPr>
              <w:instrText xml:space="preserve"> FORMTEXT </w:instrText>
            </w:r>
            <w:r>
              <w:rPr>
                <w:rFonts w:cs="Calibri"/>
                <w:b/>
                <w:smallCaps/>
                <w:noProof/>
                <w:sz w:val="16"/>
                <w:szCs w:val="16"/>
              </w:rPr>
            </w:r>
            <w:r>
              <w:rPr>
                <w:rFonts w:cs="Calibri"/>
                <w:b/>
                <w:smallCaps/>
                <w:noProof/>
                <w:sz w:val="16"/>
                <w:szCs w:val="16"/>
              </w:rPr>
              <w:fldChar w:fldCharType="separate"/>
            </w:r>
            <w:r>
              <w:rPr>
                <w:rFonts w:cs="Calibri"/>
                <w:b/>
                <w:smallCaps/>
                <w:noProof/>
                <w:sz w:val="16"/>
                <w:szCs w:val="16"/>
              </w:rPr>
              <w:t> </w:t>
            </w:r>
            <w:r>
              <w:rPr>
                <w:rFonts w:cs="Calibri"/>
                <w:b/>
                <w:smallCaps/>
                <w:noProof/>
                <w:sz w:val="16"/>
                <w:szCs w:val="16"/>
              </w:rPr>
              <w:t> </w:t>
            </w:r>
            <w:r>
              <w:rPr>
                <w:rFonts w:cs="Calibri"/>
                <w:b/>
                <w:smallCaps/>
                <w:noProof/>
                <w:sz w:val="16"/>
                <w:szCs w:val="16"/>
              </w:rPr>
              <w:t> </w:t>
            </w:r>
            <w:r>
              <w:rPr>
                <w:rFonts w:cs="Calibri"/>
                <w:b/>
                <w:smallCaps/>
                <w:noProof/>
                <w:sz w:val="16"/>
                <w:szCs w:val="16"/>
              </w:rPr>
              <w:fldChar w:fldCharType="end"/>
            </w:r>
          </w:p>
        </w:tc>
        <w:tc>
          <w:tcPr>
            <w:tcW w:w="1559" w:type="dxa"/>
            <w:vAlign w:val="center"/>
          </w:tcPr>
          <w:p w14:paraId="130DA1F5"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3260" w:type="dxa"/>
            <w:vAlign w:val="center"/>
          </w:tcPr>
          <w:p w14:paraId="0D0B00F5"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i/>
                <w:sz w:val="16"/>
                <w:szCs w:val="16"/>
              </w:rPr>
              <w:t xml:space="preserve"> </w:t>
            </w:r>
            <w:r w:rsidRPr="00FA7C33">
              <w:rPr>
                <w:rFonts w:cs="Calibri"/>
                <w:b/>
                <w:sz w:val="16"/>
                <w:szCs w:val="16"/>
              </w:rPr>
              <w:fldChar w:fldCharType="begin">
                <w:ffData>
                  <w:name w:val=""/>
                  <w:enabled/>
                  <w:calcOnExit w:val="0"/>
                  <w:textInput>
                    <w:type w:val="number"/>
                    <w:maxLength w:val="5"/>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w:t>
            </w:r>
          </w:p>
        </w:tc>
        <w:tc>
          <w:tcPr>
            <w:tcW w:w="1843" w:type="dxa"/>
            <w:vAlign w:val="center"/>
          </w:tcPr>
          <w:p w14:paraId="7A307F62"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276" w:type="dxa"/>
            <w:vAlign w:val="center"/>
          </w:tcPr>
          <w:p w14:paraId="3193BE46"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185" w:type="dxa"/>
            <w:vAlign w:val="center"/>
          </w:tcPr>
          <w:p w14:paraId="0BF75E06"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701" w:type="dxa"/>
            <w:vAlign w:val="center"/>
          </w:tcPr>
          <w:p w14:paraId="2BDEB072"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851" w:type="dxa"/>
            <w:vAlign w:val="center"/>
          </w:tcPr>
          <w:p w14:paraId="1923DBF5"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forma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992" w:type="dxa"/>
            <w:vAlign w:val="center"/>
          </w:tcPr>
          <w:p w14:paraId="0FBA17FB"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maxLength w:val="4"/>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7136A0B8"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57C096F2"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date"/>
                    <w:format w:val="dd/MM/yyyy"/>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r>
      <w:tr w:rsidR="00344BCF" w:rsidRPr="00FA7C33" w14:paraId="148C785E" w14:textId="77777777" w:rsidTr="00BA2FA7">
        <w:trPr>
          <w:trHeight w:val="624"/>
        </w:trPr>
        <w:tc>
          <w:tcPr>
            <w:tcW w:w="851" w:type="dxa"/>
            <w:vAlign w:val="center"/>
          </w:tcPr>
          <w:p w14:paraId="491FE04C" w14:textId="77777777" w:rsidR="00344BCF" w:rsidRPr="00BA2FA7" w:rsidRDefault="00344BCF" w:rsidP="00344BCF">
            <w:pPr>
              <w:spacing w:after="0"/>
              <w:rPr>
                <w:rFonts w:cs="Calibri"/>
                <w:b/>
                <w:smallCaps/>
                <w:noProof/>
                <w:sz w:val="16"/>
                <w:szCs w:val="16"/>
              </w:rPr>
            </w:pPr>
            <w:r>
              <w:rPr>
                <w:rFonts w:cs="Calibri"/>
                <w:b/>
                <w:smallCaps/>
                <w:noProof/>
                <w:sz w:val="16"/>
                <w:szCs w:val="16"/>
              </w:rPr>
              <w:fldChar w:fldCharType="begin">
                <w:ffData>
                  <w:name w:val=""/>
                  <w:enabled/>
                  <w:calcOnExit w:val="0"/>
                  <w:textInput>
                    <w:maxLength w:val="3"/>
                  </w:textInput>
                </w:ffData>
              </w:fldChar>
            </w:r>
            <w:r>
              <w:rPr>
                <w:rFonts w:cs="Calibri"/>
                <w:b/>
                <w:smallCaps/>
                <w:noProof/>
                <w:sz w:val="16"/>
                <w:szCs w:val="16"/>
              </w:rPr>
              <w:instrText xml:space="preserve"> FORMTEXT </w:instrText>
            </w:r>
            <w:r>
              <w:rPr>
                <w:rFonts w:cs="Calibri"/>
                <w:b/>
                <w:smallCaps/>
                <w:noProof/>
                <w:sz w:val="16"/>
                <w:szCs w:val="16"/>
              </w:rPr>
            </w:r>
            <w:r>
              <w:rPr>
                <w:rFonts w:cs="Calibri"/>
                <w:b/>
                <w:smallCaps/>
                <w:noProof/>
                <w:sz w:val="16"/>
                <w:szCs w:val="16"/>
              </w:rPr>
              <w:fldChar w:fldCharType="separate"/>
            </w:r>
            <w:r>
              <w:rPr>
                <w:rFonts w:cs="Calibri"/>
                <w:b/>
                <w:smallCaps/>
                <w:noProof/>
                <w:sz w:val="16"/>
                <w:szCs w:val="16"/>
              </w:rPr>
              <w:t> </w:t>
            </w:r>
            <w:r>
              <w:rPr>
                <w:rFonts w:cs="Calibri"/>
                <w:b/>
                <w:smallCaps/>
                <w:noProof/>
                <w:sz w:val="16"/>
                <w:szCs w:val="16"/>
              </w:rPr>
              <w:t> </w:t>
            </w:r>
            <w:r>
              <w:rPr>
                <w:rFonts w:cs="Calibri"/>
                <w:b/>
                <w:smallCaps/>
                <w:noProof/>
                <w:sz w:val="16"/>
                <w:szCs w:val="16"/>
              </w:rPr>
              <w:t> </w:t>
            </w:r>
            <w:r>
              <w:rPr>
                <w:rFonts w:cs="Calibri"/>
                <w:b/>
                <w:smallCaps/>
                <w:noProof/>
                <w:sz w:val="16"/>
                <w:szCs w:val="16"/>
              </w:rPr>
              <w:fldChar w:fldCharType="end"/>
            </w:r>
          </w:p>
        </w:tc>
        <w:tc>
          <w:tcPr>
            <w:tcW w:w="1559" w:type="dxa"/>
            <w:vAlign w:val="center"/>
          </w:tcPr>
          <w:p w14:paraId="66EC9ECC"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3260" w:type="dxa"/>
            <w:vAlign w:val="center"/>
          </w:tcPr>
          <w:p w14:paraId="1E94D420"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i/>
                <w:sz w:val="16"/>
                <w:szCs w:val="16"/>
              </w:rPr>
              <w:t xml:space="preserve"> </w:t>
            </w:r>
            <w:r w:rsidRPr="00FA7C33">
              <w:rPr>
                <w:rFonts w:cs="Calibri"/>
                <w:b/>
                <w:sz w:val="16"/>
                <w:szCs w:val="16"/>
              </w:rPr>
              <w:fldChar w:fldCharType="begin">
                <w:ffData>
                  <w:name w:val=""/>
                  <w:enabled/>
                  <w:calcOnExit w:val="0"/>
                  <w:textInput>
                    <w:type w:val="number"/>
                    <w:maxLength w:val="5"/>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w:t>
            </w:r>
          </w:p>
        </w:tc>
        <w:tc>
          <w:tcPr>
            <w:tcW w:w="1843" w:type="dxa"/>
            <w:vAlign w:val="center"/>
          </w:tcPr>
          <w:p w14:paraId="4E9A8533"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276" w:type="dxa"/>
            <w:vAlign w:val="center"/>
          </w:tcPr>
          <w:p w14:paraId="18F4CA80"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185" w:type="dxa"/>
            <w:vAlign w:val="center"/>
          </w:tcPr>
          <w:p w14:paraId="0209433B"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701" w:type="dxa"/>
            <w:vAlign w:val="center"/>
          </w:tcPr>
          <w:p w14:paraId="3864E0C9"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851" w:type="dxa"/>
            <w:vAlign w:val="center"/>
          </w:tcPr>
          <w:p w14:paraId="11105B43"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forma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992" w:type="dxa"/>
            <w:vAlign w:val="center"/>
          </w:tcPr>
          <w:p w14:paraId="3B89D475"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maxLength w:val="4"/>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31A87268"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2639DAD2"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date"/>
                    <w:format w:val="dd/MM/yyyy"/>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r>
      <w:tr w:rsidR="00344BCF" w:rsidRPr="00FA7C33" w14:paraId="25BDE8FF" w14:textId="77777777" w:rsidTr="00BA2FA7">
        <w:trPr>
          <w:trHeight w:val="624"/>
        </w:trPr>
        <w:tc>
          <w:tcPr>
            <w:tcW w:w="851" w:type="dxa"/>
            <w:vAlign w:val="center"/>
          </w:tcPr>
          <w:p w14:paraId="6BF26BF6" w14:textId="77777777" w:rsidR="00344BCF" w:rsidRPr="00BA2FA7" w:rsidRDefault="00344BCF" w:rsidP="00344BCF">
            <w:pPr>
              <w:spacing w:after="0"/>
              <w:rPr>
                <w:rFonts w:cs="Calibri"/>
                <w:b/>
                <w:smallCaps/>
                <w:noProof/>
                <w:sz w:val="16"/>
                <w:szCs w:val="16"/>
              </w:rPr>
            </w:pPr>
            <w:r>
              <w:rPr>
                <w:rFonts w:cs="Calibri"/>
                <w:b/>
                <w:smallCaps/>
                <w:noProof/>
                <w:sz w:val="16"/>
                <w:szCs w:val="16"/>
              </w:rPr>
              <w:fldChar w:fldCharType="begin">
                <w:ffData>
                  <w:name w:val=""/>
                  <w:enabled/>
                  <w:calcOnExit w:val="0"/>
                  <w:textInput>
                    <w:maxLength w:val="3"/>
                  </w:textInput>
                </w:ffData>
              </w:fldChar>
            </w:r>
            <w:r>
              <w:rPr>
                <w:rFonts w:cs="Calibri"/>
                <w:b/>
                <w:smallCaps/>
                <w:noProof/>
                <w:sz w:val="16"/>
                <w:szCs w:val="16"/>
              </w:rPr>
              <w:instrText xml:space="preserve"> FORMTEXT </w:instrText>
            </w:r>
            <w:r>
              <w:rPr>
                <w:rFonts w:cs="Calibri"/>
                <w:b/>
                <w:smallCaps/>
                <w:noProof/>
                <w:sz w:val="16"/>
                <w:szCs w:val="16"/>
              </w:rPr>
            </w:r>
            <w:r>
              <w:rPr>
                <w:rFonts w:cs="Calibri"/>
                <w:b/>
                <w:smallCaps/>
                <w:noProof/>
                <w:sz w:val="16"/>
                <w:szCs w:val="16"/>
              </w:rPr>
              <w:fldChar w:fldCharType="separate"/>
            </w:r>
            <w:r>
              <w:rPr>
                <w:rFonts w:cs="Calibri"/>
                <w:b/>
                <w:smallCaps/>
                <w:noProof/>
                <w:sz w:val="16"/>
                <w:szCs w:val="16"/>
              </w:rPr>
              <w:t> </w:t>
            </w:r>
            <w:r>
              <w:rPr>
                <w:rFonts w:cs="Calibri"/>
                <w:b/>
                <w:smallCaps/>
                <w:noProof/>
                <w:sz w:val="16"/>
                <w:szCs w:val="16"/>
              </w:rPr>
              <w:t> </w:t>
            </w:r>
            <w:r>
              <w:rPr>
                <w:rFonts w:cs="Calibri"/>
                <w:b/>
                <w:smallCaps/>
                <w:noProof/>
                <w:sz w:val="16"/>
                <w:szCs w:val="16"/>
              </w:rPr>
              <w:t> </w:t>
            </w:r>
            <w:r>
              <w:rPr>
                <w:rFonts w:cs="Calibri"/>
                <w:b/>
                <w:smallCaps/>
                <w:noProof/>
                <w:sz w:val="16"/>
                <w:szCs w:val="16"/>
              </w:rPr>
              <w:fldChar w:fldCharType="end"/>
            </w:r>
          </w:p>
        </w:tc>
        <w:tc>
          <w:tcPr>
            <w:tcW w:w="1559" w:type="dxa"/>
            <w:vAlign w:val="center"/>
          </w:tcPr>
          <w:p w14:paraId="4E24B6F3"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3260" w:type="dxa"/>
            <w:vAlign w:val="center"/>
          </w:tcPr>
          <w:p w14:paraId="718B6868"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i/>
                <w:sz w:val="16"/>
                <w:szCs w:val="16"/>
              </w:rPr>
              <w:t xml:space="preserve"> </w:t>
            </w:r>
            <w:r w:rsidRPr="00FA7C33">
              <w:rPr>
                <w:rFonts w:cs="Calibri"/>
                <w:b/>
                <w:sz w:val="16"/>
                <w:szCs w:val="16"/>
              </w:rPr>
              <w:fldChar w:fldCharType="begin">
                <w:ffData>
                  <w:name w:val=""/>
                  <w:enabled/>
                  <w:calcOnExit w:val="0"/>
                  <w:textInput>
                    <w:type w:val="number"/>
                    <w:maxLength w:val="5"/>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w:t>
            </w:r>
          </w:p>
        </w:tc>
        <w:tc>
          <w:tcPr>
            <w:tcW w:w="1843" w:type="dxa"/>
            <w:vAlign w:val="center"/>
          </w:tcPr>
          <w:p w14:paraId="0C315FB6"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276" w:type="dxa"/>
            <w:vAlign w:val="center"/>
          </w:tcPr>
          <w:p w14:paraId="5D317B65"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185" w:type="dxa"/>
            <w:vAlign w:val="center"/>
          </w:tcPr>
          <w:p w14:paraId="4E57A6F6"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701" w:type="dxa"/>
            <w:vAlign w:val="center"/>
          </w:tcPr>
          <w:p w14:paraId="13ACF9F8"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851" w:type="dxa"/>
            <w:vAlign w:val="center"/>
          </w:tcPr>
          <w:p w14:paraId="6DFE6752"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forma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992" w:type="dxa"/>
            <w:vAlign w:val="center"/>
          </w:tcPr>
          <w:p w14:paraId="53CEB8E3"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maxLength w:val="4"/>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3C97BF4C"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2492907E"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date"/>
                    <w:format w:val="dd/MM/yyyy"/>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r>
      <w:tr w:rsidR="00344BCF" w:rsidRPr="00FA7C33" w14:paraId="44406CB3" w14:textId="77777777" w:rsidTr="00BA2FA7">
        <w:trPr>
          <w:trHeight w:val="624"/>
        </w:trPr>
        <w:tc>
          <w:tcPr>
            <w:tcW w:w="851" w:type="dxa"/>
            <w:vAlign w:val="center"/>
          </w:tcPr>
          <w:p w14:paraId="01A05376" w14:textId="77777777" w:rsidR="00344BCF" w:rsidRPr="00BA2FA7" w:rsidRDefault="00344BCF" w:rsidP="00344BCF">
            <w:pPr>
              <w:spacing w:after="0"/>
              <w:rPr>
                <w:rFonts w:cs="Calibri"/>
                <w:b/>
                <w:smallCaps/>
                <w:noProof/>
                <w:sz w:val="16"/>
                <w:szCs w:val="16"/>
              </w:rPr>
            </w:pPr>
            <w:r>
              <w:rPr>
                <w:rFonts w:cs="Calibri"/>
                <w:b/>
                <w:smallCaps/>
                <w:noProof/>
                <w:sz w:val="16"/>
                <w:szCs w:val="16"/>
              </w:rPr>
              <w:fldChar w:fldCharType="begin">
                <w:ffData>
                  <w:name w:val=""/>
                  <w:enabled/>
                  <w:calcOnExit w:val="0"/>
                  <w:textInput>
                    <w:maxLength w:val="3"/>
                  </w:textInput>
                </w:ffData>
              </w:fldChar>
            </w:r>
            <w:r>
              <w:rPr>
                <w:rFonts w:cs="Calibri"/>
                <w:b/>
                <w:smallCaps/>
                <w:noProof/>
                <w:sz w:val="16"/>
                <w:szCs w:val="16"/>
              </w:rPr>
              <w:instrText xml:space="preserve"> FORMTEXT </w:instrText>
            </w:r>
            <w:r>
              <w:rPr>
                <w:rFonts w:cs="Calibri"/>
                <w:b/>
                <w:smallCaps/>
                <w:noProof/>
                <w:sz w:val="16"/>
                <w:szCs w:val="16"/>
              </w:rPr>
            </w:r>
            <w:r>
              <w:rPr>
                <w:rFonts w:cs="Calibri"/>
                <w:b/>
                <w:smallCaps/>
                <w:noProof/>
                <w:sz w:val="16"/>
                <w:szCs w:val="16"/>
              </w:rPr>
              <w:fldChar w:fldCharType="separate"/>
            </w:r>
            <w:r>
              <w:rPr>
                <w:rFonts w:cs="Calibri"/>
                <w:b/>
                <w:smallCaps/>
                <w:noProof/>
                <w:sz w:val="16"/>
                <w:szCs w:val="16"/>
              </w:rPr>
              <w:t> </w:t>
            </w:r>
            <w:r>
              <w:rPr>
                <w:rFonts w:cs="Calibri"/>
                <w:b/>
                <w:smallCaps/>
                <w:noProof/>
                <w:sz w:val="16"/>
                <w:szCs w:val="16"/>
              </w:rPr>
              <w:t> </w:t>
            </w:r>
            <w:r>
              <w:rPr>
                <w:rFonts w:cs="Calibri"/>
                <w:b/>
                <w:smallCaps/>
                <w:noProof/>
                <w:sz w:val="16"/>
                <w:szCs w:val="16"/>
              </w:rPr>
              <w:t> </w:t>
            </w:r>
            <w:r>
              <w:rPr>
                <w:rFonts w:cs="Calibri"/>
                <w:b/>
                <w:smallCaps/>
                <w:noProof/>
                <w:sz w:val="16"/>
                <w:szCs w:val="16"/>
              </w:rPr>
              <w:fldChar w:fldCharType="end"/>
            </w:r>
          </w:p>
        </w:tc>
        <w:tc>
          <w:tcPr>
            <w:tcW w:w="1559" w:type="dxa"/>
            <w:vAlign w:val="center"/>
          </w:tcPr>
          <w:p w14:paraId="7EAE7AA7"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3260" w:type="dxa"/>
            <w:vAlign w:val="center"/>
          </w:tcPr>
          <w:p w14:paraId="06A45FFE"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i/>
                <w:sz w:val="16"/>
                <w:szCs w:val="16"/>
              </w:rPr>
              <w:t xml:space="preserve"> </w:t>
            </w:r>
            <w:r w:rsidRPr="00FA7C33">
              <w:rPr>
                <w:rFonts w:cs="Calibri"/>
                <w:b/>
                <w:sz w:val="16"/>
                <w:szCs w:val="16"/>
              </w:rPr>
              <w:fldChar w:fldCharType="begin">
                <w:ffData>
                  <w:name w:val=""/>
                  <w:enabled/>
                  <w:calcOnExit w:val="0"/>
                  <w:textInput>
                    <w:type w:val="number"/>
                    <w:maxLength w:val="5"/>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 xml:space="preserve"> (</w:t>
            </w: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sz w:val="16"/>
                <w:szCs w:val="16"/>
              </w:rPr>
              <w:t>)</w:t>
            </w:r>
          </w:p>
        </w:tc>
        <w:tc>
          <w:tcPr>
            <w:tcW w:w="1843" w:type="dxa"/>
            <w:vAlign w:val="center"/>
          </w:tcPr>
          <w:p w14:paraId="6B0353EF"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276" w:type="dxa"/>
            <w:vAlign w:val="center"/>
          </w:tcPr>
          <w:p w14:paraId="79B7EEA8"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185" w:type="dxa"/>
            <w:vAlign w:val="center"/>
          </w:tcPr>
          <w:p w14:paraId="204BA688"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1701" w:type="dxa"/>
            <w:vAlign w:val="center"/>
          </w:tcPr>
          <w:p w14:paraId="114080DB" w14:textId="77777777" w:rsidR="00344BCF" w:rsidRPr="00FA7C33" w:rsidRDefault="00344BCF" w:rsidP="00344BCF">
            <w:pPr>
              <w:spacing w:after="0"/>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r w:rsidRPr="00FA7C33">
              <w:rPr>
                <w:rFonts w:cs="Calibri"/>
                <w:b/>
                <w:i/>
                <w:sz w:val="16"/>
                <w:szCs w:val="16"/>
              </w:rPr>
              <w:t xml:space="preserve"> </w:t>
            </w:r>
          </w:p>
        </w:tc>
        <w:tc>
          <w:tcPr>
            <w:tcW w:w="851" w:type="dxa"/>
            <w:vAlign w:val="center"/>
          </w:tcPr>
          <w:p w14:paraId="729C160A"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forma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992" w:type="dxa"/>
            <w:vAlign w:val="center"/>
          </w:tcPr>
          <w:p w14:paraId="69067E95"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number"/>
                    <w:maxLength w:val="4"/>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39330B32"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Testo2"/>
                  <w:enabled/>
                  <w:calcOnExit w:val="0"/>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c>
          <w:tcPr>
            <w:tcW w:w="1134" w:type="dxa"/>
            <w:vAlign w:val="center"/>
          </w:tcPr>
          <w:p w14:paraId="76415AAC" w14:textId="77777777" w:rsidR="00344BCF" w:rsidRPr="00FA7C33" w:rsidRDefault="00344BCF" w:rsidP="00344BCF">
            <w:pPr>
              <w:spacing w:after="0"/>
              <w:jc w:val="center"/>
              <w:rPr>
                <w:rFonts w:cs="Calibri"/>
                <w:b/>
                <w:sz w:val="16"/>
                <w:szCs w:val="16"/>
              </w:rPr>
            </w:pPr>
            <w:r w:rsidRPr="00FA7C33">
              <w:rPr>
                <w:rFonts w:cs="Calibri"/>
                <w:b/>
                <w:sz w:val="16"/>
                <w:szCs w:val="16"/>
              </w:rPr>
              <w:fldChar w:fldCharType="begin">
                <w:ffData>
                  <w:name w:val=""/>
                  <w:enabled/>
                  <w:calcOnExit w:val="0"/>
                  <w:textInput>
                    <w:type w:val="date"/>
                    <w:format w:val="dd/MM/yyyy"/>
                  </w:textInput>
                </w:ffData>
              </w:fldChar>
            </w:r>
            <w:r w:rsidRPr="00FA7C33">
              <w:rPr>
                <w:rFonts w:cs="Calibri"/>
                <w:b/>
                <w:sz w:val="16"/>
                <w:szCs w:val="16"/>
              </w:rPr>
              <w:instrText xml:space="preserve"> FORMTEXT </w:instrText>
            </w:r>
            <w:r w:rsidRPr="00FA7C33">
              <w:rPr>
                <w:rFonts w:cs="Calibri"/>
                <w:b/>
                <w:sz w:val="16"/>
                <w:szCs w:val="16"/>
              </w:rPr>
            </w:r>
            <w:r w:rsidRPr="00FA7C33">
              <w:rPr>
                <w:rFonts w:cs="Calibri"/>
                <w:b/>
                <w:sz w:val="16"/>
                <w:szCs w:val="16"/>
              </w:rPr>
              <w:fldChar w:fldCharType="separate"/>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t> </w:t>
            </w:r>
            <w:r w:rsidRPr="00FA7C33">
              <w:rPr>
                <w:rFonts w:cs="Calibri"/>
                <w:b/>
                <w:sz w:val="16"/>
                <w:szCs w:val="16"/>
              </w:rPr>
              <w:fldChar w:fldCharType="end"/>
            </w:r>
          </w:p>
        </w:tc>
      </w:tr>
    </w:tbl>
    <w:p w14:paraId="7696DE60" w14:textId="77777777" w:rsidR="006D0307" w:rsidRDefault="006D0307" w:rsidP="006D0307">
      <w:pPr>
        <w:spacing w:after="0" w:line="240" w:lineRule="auto"/>
        <w:ind w:left="426" w:hanging="284"/>
        <w:jc w:val="both"/>
        <w:rPr>
          <w:rFonts w:cs="Calibri"/>
          <w:sz w:val="20"/>
          <w:szCs w:val="20"/>
        </w:rPr>
      </w:pPr>
    </w:p>
    <w:p w14:paraId="14DDF06E" w14:textId="33575825" w:rsidR="00914CF9" w:rsidRDefault="00216381" w:rsidP="0013151E">
      <w:pPr>
        <w:autoSpaceDE w:val="0"/>
        <w:autoSpaceDN w:val="0"/>
        <w:adjustRightInd w:val="0"/>
        <w:spacing w:after="0" w:line="240" w:lineRule="auto"/>
        <w:jc w:val="both"/>
        <w:rPr>
          <w:rFonts w:cs="Calibri"/>
          <w:sz w:val="20"/>
          <w:szCs w:val="20"/>
        </w:rPr>
      </w:pPr>
      <w:r w:rsidRPr="00216381">
        <w:rPr>
          <w:rFonts w:cs="Calibri"/>
          <w:sz w:val="20"/>
          <w:szCs w:val="20"/>
        </w:rPr>
        <w:t xml:space="preserve">(*) </w:t>
      </w:r>
      <w:r w:rsidRPr="00216381">
        <w:rPr>
          <w:rFonts w:cs="Calibri"/>
          <w:b/>
          <w:sz w:val="20"/>
          <w:szCs w:val="20"/>
        </w:rPr>
        <w:t>1</w:t>
      </w:r>
      <w:r w:rsidRPr="00216381">
        <w:rPr>
          <w:rFonts w:cs="Calibri"/>
          <w:sz w:val="20"/>
          <w:szCs w:val="20"/>
        </w:rPr>
        <w:t xml:space="preserve">-Argani/paranchi, </w:t>
      </w:r>
      <w:r w:rsidRPr="00216381">
        <w:rPr>
          <w:rFonts w:cs="Calibri"/>
          <w:b/>
          <w:sz w:val="20"/>
          <w:szCs w:val="20"/>
        </w:rPr>
        <w:t>2</w:t>
      </w:r>
      <w:r w:rsidRPr="00216381">
        <w:rPr>
          <w:rFonts w:cs="Calibri"/>
          <w:sz w:val="20"/>
          <w:szCs w:val="20"/>
        </w:rPr>
        <w:t xml:space="preserve">-Gru a struttura limitata (bandiera, mensola), </w:t>
      </w:r>
      <w:r w:rsidRPr="00216381">
        <w:rPr>
          <w:rFonts w:cs="Calibri"/>
          <w:b/>
          <w:sz w:val="20"/>
          <w:szCs w:val="20"/>
        </w:rPr>
        <w:t>3-</w:t>
      </w:r>
      <w:r w:rsidRPr="00216381">
        <w:rPr>
          <w:rFonts w:cs="Calibri"/>
          <w:sz w:val="20"/>
          <w:szCs w:val="20"/>
        </w:rPr>
        <w:t xml:space="preserve">Gru a ponte, </w:t>
      </w:r>
      <w:r w:rsidRPr="00216381">
        <w:rPr>
          <w:rFonts w:cs="Calibri"/>
          <w:b/>
          <w:sz w:val="20"/>
          <w:szCs w:val="20"/>
        </w:rPr>
        <w:t>4-</w:t>
      </w:r>
      <w:r w:rsidRPr="00216381">
        <w:rPr>
          <w:rFonts w:cs="Calibri"/>
          <w:sz w:val="20"/>
          <w:szCs w:val="20"/>
        </w:rPr>
        <w:t xml:space="preserve">Gru a cavalletto, </w:t>
      </w:r>
      <w:r w:rsidRPr="00216381">
        <w:rPr>
          <w:rFonts w:cs="Calibri"/>
          <w:b/>
          <w:sz w:val="20"/>
          <w:szCs w:val="20"/>
        </w:rPr>
        <w:t>5-</w:t>
      </w:r>
      <w:r w:rsidRPr="00216381">
        <w:rPr>
          <w:rFonts w:cs="Calibri"/>
          <w:sz w:val="20"/>
          <w:szCs w:val="20"/>
        </w:rPr>
        <w:t xml:space="preserve">Gru a torre, </w:t>
      </w:r>
      <w:r w:rsidRPr="00216381">
        <w:rPr>
          <w:rFonts w:cs="Calibri"/>
          <w:b/>
          <w:sz w:val="20"/>
          <w:szCs w:val="20"/>
        </w:rPr>
        <w:t>6-</w:t>
      </w:r>
      <w:r w:rsidRPr="00216381">
        <w:rPr>
          <w:rFonts w:cs="Calibri"/>
          <w:sz w:val="20"/>
          <w:szCs w:val="20"/>
        </w:rPr>
        <w:t xml:space="preserve">Gru su autocarro, </w:t>
      </w:r>
      <w:r w:rsidRPr="00216381">
        <w:rPr>
          <w:rFonts w:cs="Calibri"/>
          <w:b/>
          <w:sz w:val="20"/>
          <w:szCs w:val="20"/>
        </w:rPr>
        <w:t>7</w:t>
      </w:r>
      <w:r w:rsidRPr="00216381">
        <w:rPr>
          <w:rFonts w:cs="Calibri"/>
          <w:sz w:val="20"/>
          <w:szCs w:val="20"/>
        </w:rPr>
        <w:t xml:space="preserve">-Autogru (inclusi escavatori omologati anche per il sollevamento), </w:t>
      </w:r>
      <w:r w:rsidRPr="00216381">
        <w:rPr>
          <w:rFonts w:cs="Calibri"/>
          <w:b/>
          <w:sz w:val="20"/>
          <w:szCs w:val="20"/>
        </w:rPr>
        <w:t>8</w:t>
      </w:r>
      <w:r w:rsidRPr="00216381">
        <w:rPr>
          <w:rFonts w:cs="Calibri"/>
          <w:sz w:val="20"/>
          <w:szCs w:val="20"/>
        </w:rPr>
        <w:t>-</w:t>
      </w:r>
      <w:r w:rsidR="00492B43" w:rsidRPr="00492B43">
        <w:rPr>
          <w:rFonts w:cs="Calibri"/>
          <w:sz w:val="20"/>
          <w:szCs w:val="20"/>
        </w:rPr>
        <w:t>Gru a portale</w:t>
      </w:r>
      <w:r w:rsidR="00492B43">
        <w:rPr>
          <w:rFonts w:cs="Calibri"/>
          <w:sz w:val="20"/>
          <w:szCs w:val="20"/>
        </w:rPr>
        <w:t xml:space="preserve">, </w:t>
      </w:r>
      <w:r w:rsidR="00492B43">
        <w:rPr>
          <w:rFonts w:cs="Calibri"/>
          <w:b/>
          <w:sz w:val="20"/>
          <w:szCs w:val="20"/>
        </w:rPr>
        <w:t>9</w:t>
      </w:r>
      <w:r w:rsidR="00492B43" w:rsidRPr="00216381">
        <w:rPr>
          <w:rFonts w:cs="Calibri"/>
          <w:sz w:val="20"/>
          <w:szCs w:val="20"/>
        </w:rPr>
        <w:t>-</w:t>
      </w:r>
      <w:r w:rsidR="00492B43" w:rsidRPr="00492B43">
        <w:rPr>
          <w:rFonts w:cs="Calibri"/>
          <w:sz w:val="20"/>
          <w:szCs w:val="20"/>
        </w:rPr>
        <w:t>Gru a cavalletto per edilizia</w:t>
      </w:r>
      <w:r w:rsidR="00492B43">
        <w:rPr>
          <w:rFonts w:cs="Calibri"/>
          <w:sz w:val="20"/>
          <w:szCs w:val="20"/>
        </w:rPr>
        <w:t xml:space="preserve">, </w:t>
      </w:r>
      <w:r w:rsidR="00492B43">
        <w:rPr>
          <w:rFonts w:cs="Calibri"/>
          <w:b/>
          <w:sz w:val="20"/>
          <w:szCs w:val="20"/>
        </w:rPr>
        <w:t>10</w:t>
      </w:r>
      <w:r w:rsidR="00492B43" w:rsidRPr="00216381">
        <w:rPr>
          <w:rFonts w:cs="Calibri"/>
          <w:sz w:val="20"/>
          <w:szCs w:val="20"/>
        </w:rPr>
        <w:t>-</w:t>
      </w:r>
      <w:r w:rsidR="00492B43" w:rsidRPr="00492B43">
        <w:rPr>
          <w:rFonts w:cs="Calibri"/>
          <w:sz w:val="20"/>
          <w:szCs w:val="20"/>
        </w:rPr>
        <w:t xml:space="preserve">Gru </w:t>
      </w:r>
      <w:r w:rsidR="001251A8">
        <w:rPr>
          <w:rFonts w:cs="Calibri"/>
          <w:sz w:val="20"/>
          <w:szCs w:val="20"/>
        </w:rPr>
        <w:t>D</w:t>
      </w:r>
      <w:r w:rsidR="00492B43" w:rsidRPr="00492B43">
        <w:rPr>
          <w:rFonts w:cs="Calibri"/>
          <w:sz w:val="20"/>
          <w:szCs w:val="20"/>
        </w:rPr>
        <w:t>errik</w:t>
      </w:r>
      <w:r w:rsidR="00492B43">
        <w:rPr>
          <w:rFonts w:cs="Calibri"/>
          <w:sz w:val="20"/>
          <w:szCs w:val="20"/>
        </w:rPr>
        <w:t xml:space="preserve">, </w:t>
      </w:r>
      <w:r w:rsidR="00492B43">
        <w:rPr>
          <w:rFonts w:cs="Calibri"/>
          <w:b/>
          <w:sz w:val="20"/>
          <w:szCs w:val="20"/>
        </w:rPr>
        <w:t>11</w:t>
      </w:r>
      <w:r w:rsidR="00492B43" w:rsidRPr="00216381">
        <w:rPr>
          <w:rFonts w:cs="Calibri"/>
          <w:sz w:val="20"/>
          <w:szCs w:val="20"/>
        </w:rPr>
        <w:t>-</w:t>
      </w:r>
      <w:r w:rsidR="00492B43" w:rsidRPr="00492B43">
        <w:rPr>
          <w:rFonts w:cs="Calibri"/>
          <w:sz w:val="20"/>
          <w:szCs w:val="20"/>
        </w:rPr>
        <w:t>Gru di categoria non compresa nelle precedenti</w:t>
      </w:r>
      <w:r w:rsidR="00492B43">
        <w:rPr>
          <w:rFonts w:cs="Calibri"/>
          <w:sz w:val="20"/>
          <w:szCs w:val="20"/>
        </w:rPr>
        <w:t xml:space="preserve">, </w:t>
      </w:r>
      <w:bookmarkStart w:id="9" w:name="_Hlk33706434"/>
      <w:r w:rsidR="00492B43">
        <w:rPr>
          <w:rFonts w:cs="Calibri"/>
          <w:b/>
          <w:sz w:val="20"/>
          <w:szCs w:val="20"/>
        </w:rPr>
        <w:t>12</w:t>
      </w:r>
      <w:r w:rsidR="00340546">
        <w:rPr>
          <w:rFonts w:cs="Calibri"/>
          <w:b/>
          <w:sz w:val="20"/>
          <w:szCs w:val="20"/>
        </w:rPr>
        <w:t>F</w:t>
      </w:r>
      <w:r w:rsidR="00492B43" w:rsidRPr="00216381">
        <w:rPr>
          <w:rFonts w:cs="Calibri"/>
          <w:sz w:val="20"/>
          <w:szCs w:val="20"/>
        </w:rPr>
        <w:t>-</w:t>
      </w:r>
      <w:r w:rsidRPr="00216381">
        <w:rPr>
          <w:rFonts w:cs="Calibri"/>
          <w:sz w:val="20"/>
          <w:szCs w:val="20"/>
        </w:rPr>
        <w:t>Carrelli a braccio telescopico</w:t>
      </w:r>
      <w:r w:rsidR="00340546">
        <w:rPr>
          <w:rFonts w:cs="Calibri"/>
          <w:sz w:val="20"/>
          <w:szCs w:val="20"/>
        </w:rPr>
        <w:t xml:space="preserve"> FISSO</w:t>
      </w:r>
      <w:r w:rsidR="00914CF9">
        <w:rPr>
          <w:rFonts w:cs="Calibri"/>
          <w:sz w:val="20"/>
          <w:szCs w:val="20"/>
        </w:rPr>
        <w:t>,</w:t>
      </w:r>
      <w:r w:rsidRPr="00216381">
        <w:rPr>
          <w:rFonts w:cs="Calibri"/>
          <w:sz w:val="20"/>
          <w:szCs w:val="20"/>
        </w:rPr>
        <w:t xml:space="preserve"> </w:t>
      </w:r>
      <w:bookmarkEnd w:id="9"/>
      <w:r w:rsidR="00340546">
        <w:rPr>
          <w:rFonts w:cs="Calibri"/>
          <w:b/>
          <w:sz w:val="20"/>
          <w:szCs w:val="20"/>
        </w:rPr>
        <w:t>12G</w:t>
      </w:r>
      <w:r w:rsidR="00340546" w:rsidRPr="00216381">
        <w:rPr>
          <w:rFonts w:cs="Calibri"/>
          <w:sz w:val="20"/>
          <w:szCs w:val="20"/>
        </w:rPr>
        <w:t>-Carrelli a braccio telescopico</w:t>
      </w:r>
      <w:r w:rsidR="00340546">
        <w:rPr>
          <w:rFonts w:cs="Calibri"/>
          <w:sz w:val="20"/>
          <w:szCs w:val="20"/>
        </w:rPr>
        <w:t xml:space="preserve"> GIREVOLE,</w:t>
      </w:r>
      <w:r w:rsidR="00340546" w:rsidRPr="00216381">
        <w:rPr>
          <w:rFonts w:cs="Calibri"/>
          <w:sz w:val="20"/>
          <w:szCs w:val="20"/>
        </w:rPr>
        <w:t xml:space="preserve"> </w:t>
      </w:r>
      <w:r w:rsidR="00492B43">
        <w:rPr>
          <w:rFonts w:cs="Calibri"/>
          <w:b/>
          <w:sz w:val="20"/>
          <w:szCs w:val="20"/>
        </w:rPr>
        <w:t>13</w:t>
      </w:r>
      <w:r w:rsidR="00340546">
        <w:rPr>
          <w:rFonts w:cs="Calibri"/>
          <w:b/>
          <w:sz w:val="20"/>
          <w:szCs w:val="20"/>
        </w:rPr>
        <w:t>F</w:t>
      </w:r>
      <w:r w:rsidR="00B50942" w:rsidRPr="00216381">
        <w:rPr>
          <w:rFonts w:cs="Calibri"/>
          <w:sz w:val="20"/>
          <w:szCs w:val="20"/>
        </w:rPr>
        <w:t xml:space="preserve">-Carrelli a braccio telescopico </w:t>
      </w:r>
      <w:r w:rsidR="00340546">
        <w:rPr>
          <w:rFonts w:cs="Calibri"/>
          <w:sz w:val="20"/>
          <w:szCs w:val="20"/>
        </w:rPr>
        <w:t xml:space="preserve">FISSO </w:t>
      </w:r>
      <w:r w:rsidR="00B50942">
        <w:rPr>
          <w:rFonts w:cs="Calibri"/>
          <w:sz w:val="20"/>
          <w:szCs w:val="20"/>
        </w:rPr>
        <w:t xml:space="preserve">con accessori </w:t>
      </w:r>
      <w:r w:rsidRPr="00216381">
        <w:rPr>
          <w:rFonts w:cs="Calibri"/>
          <w:sz w:val="20"/>
          <w:szCs w:val="20"/>
        </w:rPr>
        <w:t>per il sollevamento di cose</w:t>
      </w:r>
      <w:r w:rsidR="001032C8">
        <w:rPr>
          <w:rFonts w:cs="Calibri"/>
          <w:sz w:val="20"/>
          <w:szCs w:val="20"/>
        </w:rPr>
        <w:t xml:space="preserve"> (argano, falcone, ecc.)</w:t>
      </w:r>
      <w:r w:rsidRPr="00216381">
        <w:rPr>
          <w:rFonts w:cs="Calibri"/>
          <w:sz w:val="20"/>
          <w:szCs w:val="20"/>
        </w:rPr>
        <w:t xml:space="preserve">, </w:t>
      </w:r>
      <w:r w:rsidR="00340546">
        <w:rPr>
          <w:rFonts w:cs="Calibri"/>
          <w:b/>
          <w:sz w:val="20"/>
          <w:szCs w:val="20"/>
        </w:rPr>
        <w:t>13G</w:t>
      </w:r>
      <w:r w:rsidR="00340546" w:rsidRPr="00216381">
        <w:rPr>
          <w:rFonts w:cs="Calibri"/>
          <w:sz w:val="20"/>
          <w:szCs w:val="20"/>
        </w:rPr>
        <w:t xml:space="preserve">-Carrelli a braccio telescopico </w:t>
      </w:r>
      <w:r w:rsidR="00340546">
        <w:rPr>
          <w:rFonts w:cs="Calibri"/>
          <w:sz w:val="20"/>
          <w:szCs w:val="20"/>
        </w:rPr>
        <w:t xml:space="preserve">GIREVOLE con accessori </w:t>
      </w:r>
      <w:r w:rsidR="00340546" w:rsidRPr="00216381">
        <w:rPr>
          <w:rFonts w:cs="Calibri"/>
          <w:sz w:val="20"/>
          <w:szCs w:val="20"/>
        </w:rPr>
        <w:t>per il sollevamento di cose</w:t>
      </w:r>
      <w:r w:rsidR="00340546">
        <w:rPr>
          <w:rFonts w:cs="Calibri"/>
          <w:sz w:val="20"/>
          <w:szCs w:val="20"/>
        </w:rPr>
        <w:t xml:space="preserve"> (argano, falcone, ecc.)</w:t>
      </w:r>
      <w:r w:rsidR="00340546" w:rsidRPr="00216381">
        <w:rPr>
          <w:rFonts w:cs="Calibri"/>
          <w:sz w:val="20"/>
          <w:szCs w:val="20"/>
        </w:rPr>
        <w:t xml:space="preserve">, </w:t>
      </w:r>
      <w:r w:rsidR="00B50942">
        <w:rPr>
          <w:rFonts w:cs="Calibri"/>
          <w:b/>
          <w:sz w:val="20"/>
          <w:szCs w:val="20"/>
        </w:rPr>
        <w:t>1</w:t>
      </w:r>
      <w:r w:rsidR="00492B43">
        <w:rPr>
          <w:rFonts w:cs="Calibri"/>
          <w:b/>
          <w:sz w:val="20"/>
          <w:szCs w:val="20"/>
        </w:rPr>
        <w:t>4</w:t>
      </w:r>
      <w:r w:rsidR="00340546">
        <w:rPr>
          <w:rFonts w:cs="Calibri"/>
          <w:b/>
          <w:sz w:val="20"/>
          <w:szCs w:val="20"/>
        </w:rPr>
        <w:t>F</w:t>
      </w:r>
      <w:r w:rsidRPr="00216381">
        <w:rPr>
          <w:rFonts w:cs="Calibri"/>
          <w:sz w:val="20"/>
          <w:szCs w:val="20"/>
        </w:rPr>
        <w:t xml:space="preserve">-Carrelli a braccio telescopico </w:t>
      </w:r>
      <w:r w:rsidR="00340546">
        <w:rPr>
          <w:rFonts w:cs="Calibri"/>
          <w:sz w:val="20"/>
          <w:szCs w:val="20"/>
        </w:rPr>
        <w:t xml:space="preserve">FISSO </w:t>
      </w:r>
      <w:r w:rsidRPr="00216381">
        <w:rPr>
          <w:rFonts w:cs="Calibri"/>
          <w:sz w:val="20"/>
          <w:szCs w:val="20"/>
        </w:rPr>
        <w:t xml:space="preserve">con accessori per il sollevamento di persone, </w:t>
      </w:r>
      <w:r w:rsidR="00340546">
        <w:rPr>
          <w:rFonts w:cs="Calibri"/>
          <w:b/>
          <w:sz w:val="20"/>
          <w:szCs w:val="20"/>
        </w:rPr>
        <w:t>14G</w:t>
      </w:r>
      <w:r w:rsidR="00340546" w:rsidRPr="00216381">
        <w:rPr>
          <w:rFonts w:cs="Calibri"/>
          <w:sz w:val="20"/>
          <w:szCs w:val="20"/>
        </w:rPr>
        <w:t xml:space="preserve">-Carrelli a braccio telescopico </w:t>
      </w:r>
      <w:r w:rsidR="00340546">
        <w:rPr>
          <w:rFonts w:cs="Calibri"/>
          <w:sz w:val="20"/>
          <w:szCs w:val="20"/>
        </w:rPr>
        <w:t xml:space="preserve">GIREVOLE </w:t>
      </w:r>
      <w:r w:rsidR="00340546" w:rsidRPr="00216381">
        <w:rPr>
          <w:rFonts w:cs="Calibri"/>
          <w:sz w:val="20"/>
          <w:szCs w:val="20"/>
        </w:rPr>
        <w:t xml:space="preserve">con accessori per il sollevamento di persone, </w:t>
      </w:r>
      <w:r w:rsidR="00246379">
        <w:rPr>
          <w:rFonts w:cs="Calibri"/>
          <w:b/>
          <w:sz w:val="20"/>
          <w:szCs w:val="20"/>
        </w:rPr>
        <w:t>1</w:t>
      </w:r>
      <w:r w:rsidR="00492B43">
        <w:rPr>
          <w:rFonts w:cs="Calibri"/>
          <w:b/>
          <w:sz w:val="20"/>
          <w:szCs w:val="20"/>
        </w:rPr>
        <w:t>5</w:t>
      </w:r>
      <w:r w:rsidR="00340546">
        <w:rPr>
          <w:rFonts w:cs="Calibri"/>
          <w:b/>
          <w:sz w:val="20"/>
          <w:szCs w:val="20"/>
        </w:rPr>
        <w:t>F</w:t>
      </w:r>
      <w:r w:rsidR="00246379" w:rsidRPr="00216381">
        <w:rPr>
          <w:rFonts w:cs="Calibri"/>
          <w:sz w:val="20"/>
          <w:szCs w:val="20"/>
        </w:rPr>
        <w:t xml:space="preserve">-Carrelli a braccio telescopico </w:t>
      </w:r>
      <w:r w:rsidR="00340546">
        <w:rPr>
          <w:rFonts w:cs="Calibri"/>
          <w:sz w:val="20"/>
          <w:szCs w:val="20"/>
        </w:rPr>
        <w:t xml:space="preserve">FISSO </w:t>
      </w:r>
      <w:r w:rsidR="00246379" w:rsidRPr="00216381">
        <w:rPr>
          <w:rFonts w:cs="Calibri"/>
          <w:sz w:val="20"/>
          <w:szCs w:val="20"/>
        </w:rPr>
        <w:t xml:space="preserve">con accessori </w:t>
      </w:r>
      <w:r w:rsidR="00246379">
        <w:rPr>
          <w:rFonts w:cs="Calibri"/>
          <w:sz w:val="20"/>
          <w:szCs w:val="20"/>
        </w:rPr>
        <w:t xml:space="preserve">sia </w:t>
      </w:r>
      <w:r w:rsidR="00246379" w:rsidRPr="00216381">
        <w:rPr>
          <w:rFonts w:cs="Calibri"/>
          <w:sz w:val="20"/>
          <w:szCs w:val="20"/>
        </w:rPr>
        <w:t>per il sollevamento di persone</w:t>
      </w:r>
      <w:r w:rsidR="00246379">
        <w:rPr>
          <w:rFonts w:cs="Calibri"/>
          <w:sz w:val="20"/>
          <w:szCs w:val="20"/>
        </w:rPr>
        <w:t xml:space="preserve"> che di cose</w:t>
      </w:r>
      <w:r w:rsidR="00246379" w:rsidRPr="00216381">
        <w:rPr>
          <w:rFonts w:cs="Calibri"/>
          <w:sz w:val="20"/>
          <w:szCs w:val="20"/>
        </w:rPr>
        <w:t xml:space="preserve">, </w:t>
      </w:r>
      <w:r w:rsidR="00340546">
        <w:rPr>
          <w:rFonts w:cs="Calibri"/>
          <w:b/>
          <w:sz w:val="20"/>
          <w:szCs w:val="20"/>
        </w:rPr>
        <w:t>15G</w:t>
      </w:r>
      <w:r w:rsidR="00340546" w:rsidRPr="00216381">
        <w:rPr>
          <w:rFonts w:cs="Calibri"/>
          <w:sz w:val="20"/>
          <w:szCs w:val="20"/>
        </w:rPr>
        <w:t xml:space="preserve">-Carrelli a braccio telescopico </w:t>
      </w:r>
      <w:r w:rsidR="00340546">
        <w:rPr>
          <w:rFonts w:cs="Calibri"/>
          <w:sz w:val="20"/>
          <w:szCs w:val="20"/>
        </w:rPr>
        <w:t xml:space="preserve">GIREVOLE </w:t>
      </w:r>
      <w:r w:rsidR="00340546" w:rsidRPr="00216381">
        <w:rPr>
          <w:rFonts w:cs="Calibri"/>
          <w:sz w:val="20"/>
          <w:szCs w:val="20"/>
        </w:rPr>
        <w:t xml:space="preserve">con accessori </w:t>
      </w:r>
      <w:r w:rsidR="00340546">
        <w:rPr>
          <w:rFonts w:cs="Calibri"/>
          <w:sz w:val="20"/>
          <w:szCs w:val="20"/>
        </w:rPr>
        <w:t xml:space="preserve">sia </w:t>
      </w:r>
      <w:r w:rsidR="00340546" w:rsidRPr="00216381">
        <w:rPr>
          <w:rFonts w:cs="Calibri"/>
          <w:sz w:val="20"/>
          <w:szCs w:val="20"/>
        </w:rPr>
        <w:t>per il sollevamento di persone</w:t>
      </w:r>
      <w:r w:rsidR="00340546">
        <w:rPr>
          <w:rFonts w:cs="Calibri"/>
          <w:sz w:val="20"/>
          <w:szCs w:val="20"/>
        </w:rPr>
        <w:t xml:space="preserve"> che di cose</w:t>
      </w:r>
      <w:r w:rsidR="00340546" w:rsidRPr="00216381">
        <w:rPr>
          <w:rFonts w:cs="Calibri"/>
          <w:sz w:val="20"/>
          <w:szCs w:val="20"/>
        </w:rPr>
        <w:t xml:space="preserve">, </w:t>
      </w:r>
      <w:r w:rsidRPr="00216381">
        <w:rPr>
          <w:rFonts w:cs="Calibri"/>
          <w:b/>
          <w:sz w:val="20"/>
          <w:szCs w:val="20"/>
        </w:rPr>
        <w:t>1</w:t>
      </w:r>
      <w:r w:rsidR="00492B43">
        <w:rPr>
          <w:rFonts w:cs="Calibri"/>
          <w:b/>
          <w:sz w:val="20"/>
          <w:szCs w:val="20"/>
        </w:rPr>
        <w:t>6</w:t>
      </w:r>
      <w:r w:rsidRPr="00216381">
        <w:rPr>
          <w:rFonts w:cs="Calibri"/>
          <w:sz w:val="20"/>
          <w:szCs w:val="20"/>
        </w:rPr>
        <w:t xml:space="preserve">-Ponti mobili sviluppabili, </w:t>
      </w:r>
      <w:r w:rsidRPr="00216381">
        <w:rPr>
          <w:rFonts w:cs="Calibri"/>
          <w:b/>
          <w:sz w:val="20"/>
          <w:szCs w:val="20"/>
        </w:rPr>
        <w:t>1</w:t>
      </w:r>
      <w:r w:rsidR="00492B43">
        <w:rPr>
          <w:rFonts w:cs="Calibri"/>
          <w:b/>
          <w:sz w:val="20"/>
          <w:szCs w:val="20"/>
        </w:rPr>
        <w:t>7</w:t>
      </w:r>
      <w:r w:rsidRPr="00216381">
        <w:rPr>
          <w:rFonts w:cs="Calibri"/>
          <w:sz w:val="20"/>
          <w:szCs w:val="20"/>
        </w:rPr>
        <w:t xml:space="preserve">-Piattaforme di lavoro autosollevanti su colonne, </w:t>
      </w:r>
      <w:r w:rsidRPr="00216381">
        <w:rPr>
          <w:rFonts w:cs="Calibri"/>
          <w:b/>
          <w:sz w:val="20"/>
          <w:szCs w:val="20"/>
        </w:rPr>
        <w:t>1</w:t>
      </w:r>
      <w:r w:rsidR="00492B43">
        <w:rPr>
          <w:rFonts w:cs="Calibri"/>
          <w:b/>
          <w:sz w:val="20"/>
          <w:szCs w:val="20"/>
        </w:rPr>
        <w:t>8</w:t>
      </w:r>
      <w:r w:rsidRPr="00216381">
        <w:rPr>
          <w:rFonts w:cs="Calibri"/>
          <w:b/>
          <w:sz w:val="20"/>
          <w:szCs w:val="20"/>
        </w:rPr>
        <w:t>-</w:t>
      </w:r>
      <w:r w:rsidRPr="00216381">
        <w:rPr>
          <w:rFonts w:cs="Calibri"/>
          <w:sz w:val="20"/>
          <w:szCs w:val="20"/>
        </w:rPr>
        <w:t xml:space="preserve">Scale aeree ad inclinazione variabile, </w:t>
      </w:r>
      <w:r w:rsidRPr="00216381">
        <w:rPr>
          <w:rFonts w:cs="Calibri"/>
          <w:b/>
          <w:sz w:val="20"/>
          <w:szCs w:val="20"/>
        </w:rPr>
        <w:t>1</w:t>
      </w:r>
      <w:r w:rsidR="00492B43">
        <w:rPr>
          <w:rFonts w:cs="Calibri"/>
          <w:b/>
          <w:sz w:val="20"/>
          <w:szCs w:val="20"/>
        </w:rPr>
        <w:t>9</w:t>
      </w:r>
      <w:r w:rsidRPr="00216381">
        <w:rPr>
          <w:rFonts w:cs="Calibri"/>
          <w:b/>
          <w:sz w:val="20"/>
          <w:szCs w:val="20"/>
        </w:rPr>
        <w:t>-</w:t>
      </w:r>
      <w:r w:rsidRPr="00216381">
        <w:rPr>
          <w:rFonts w:cs="Calibri"/>
          <w:sz w:val="20"/>
          <w:szCs w:val="20"/>
        </w:rPr>
        <w:t xml:space="preserve">Ponti sospesi manuali o motorizzati, </w:t>
      </w:r>
      <w:r w:rsidR="00492B43">
        <w:rPr>
          <w:rFonts w:cs="Calibri"/>
          <w:b/>
          <w:sz w:val="20"/>
          <w:szCs w:val="20"/>
        </w:rPr>
        <w:t>20</w:t>
      </w:r>
      <w:r w:rsidR="00492B43" w:rsidRPr="00216381">
        <w:rPr>
          <w:rFonts w:cs="Calibri"/>
          <w:sz w:val="20"/>
          <w:szCs w:val="20"/>
        </w:rPr>
        <w:t>-</w:t>
      </w:r>
      <w:r w:rsidR="00492B43" w:rsidRPr="00492B43">
        <w:rPr>
          <w:rFonts w:cs="Calibri"/>
          <w:sz w:val="20"/>
          <w:szCs w:val="20"/>
        </w:rPr>
        <w:t>Ascensori e montacarichi da cantiere</w:t>
      </w:r>
      <w:r w:rsidR="00492B43" w:rsidRPr="00216381">
        <w:rPr>
          <w:rFonts w:cs="Calibri"/>
          <w:b/>
          <w:sz w:val="20"/>
          <w:szCs w:val="20"/>
        </w:rPr>
        <w:t xml:space="preserve"> </w:t>
      </w:r>
      <w:r w:rsidR="00492B43">
        <w:rPr>
          <w:rFonts w:cs="Calibri"/>
          <w:b/>
          <w:sz w:val="20"/>
          <w:szCs w:val="20"/>
        </w:rPr>
        <w:t>21</w:t>
      </w:r>
      <w:r w:rsidRPr="00216381">
        <w:rPr>
          <w:rFonts w:cs="Calibri"/>
          <w:sz w:val="20"/>
          <w:szCs w:val="20"/>
        </w:rPr>
        <w:t xml:space="preserve">-Carri raccogli frutta, </w:t>
      </w:r>
      <w:r w:rsidR="00492B43">
        <w:rPr>
          <w:rFonts w:cs="Calibri"/>
          <w:b/>
          <w:sz w:val="20"/>
          <w:szCs w:val="20"/>
        </w:rPr>
        <w:t>22</w:t>
      </w:r>
      <w:r w:rsidR="00B50942" w:rsidRPr="00216381">
        <w:rPr>
          <w:rFonts w:cs="Calibri"/>
          <w:sz w:val="20"/>
          <w:szCs w:val="20"/>
        </w:rPr>
        <w:t>-</w:t>
      </w:r>
      <w:r w:rsidR="0009710C">
        <w:rPr>
          <w:rFonts w:cs="Calibri"/>
          <w:sz w:val="20"/>
          <w:szCs w:val="20"/>
        </w:rPr>
        <w:t>Id</w:t>
      </w:r>
      <w:r w:rsidR="00B50942">
        <w:rPr>
          <w:rFonts w:cs="Calibri"/>
          <w:sz w:val="20"/>
          <w:szCs w:val="20"/>
        </w:rPr>
        <w:t>roestrattori</w:t>
      </w:r>
    </w:p>
    <w:p w14:paraId="215D60A3" w14:textId="77777777" w:rsidR="006D0307" w:rsidRDefault="006D0307" w:rsidP="006D0307">
      <w:pPr>
        <w:spacing w:after="0" w:line="240" w:lineRule="auto"/>
        <w:ind w:left="426" w:hanging="284"/>
        <w:jc w:val="both"/>
        <w:rPr>
          <w:rFonts w:cs="Calibri"/>
          <w:sz w:val="20"/>
          <w:szCs w:val="20"/>
        </w:rPr>
      </w:pPr>
    </w:p>
    <w:p w14:paraId="16511B4B" w14:textId="77777777" w:rsidR="00914CF9" w:rsidRDefault="00914CF9" w:rsidP="006D0307">
      <w:pPr>
        <w:spacing w:after="0" w:line="240" w:lineRule="auto"/>
        <w:ind w:left="426" w:hanging="284"/>
        <w:jc w:val="both"/>
        <w:rPr>
          <w:rFonts w:cs="Calibri"/>
          <w:sz w:val="20"/>
          <w:szCs w:val="20"/>
        </w:rPr>
      </w:pPr>
      <w:r w:rsidRPr="00216381">
        <w:rPr>
          <w:rFonts w:cs="Calibri"/>
          <w:sz w:val="20"/>
          <w:szCs w:val="20"/>
        </w:rPr>
        <w:t>(*</w:t>
      </w:r>
      <w:r>
        <w:rPr>
          <w:rFonts w:cs="Calibri"/>
          <w:sz w:val="20"/>
          <w:szCs w:val="20"/>
        </w:rPr>
        <w:t>*</w:t>
      </w:r>
      <w:r w:rsidRPr="00216381">
        <w:rPr>
          <w:rFonts w:cs="Calibri"/>
          <w:sz w:val="20"/>
          <w:szCs w:val="20"/>
        </w:rPr>
        <w:t xml:space="preserve">) </w:t>
      </w:r>
      <w:r>
        <w:rPr>
          <w:rFonts w:cs="Calibri"/>
          <w:sz w:val="20"/>
          <w:szCs w:val="20"/>
        </w:rPr>
        <w:t>In assenza di matricola la verifica potrà</w:t>
      </w:r>
      <w:r w:rsidR="008809FA">
        <w:rPr>
          <w:rFonts w:cs="Calibri"/>
          <w:sz w:val="20"/>
          <w:szCs w:val="20"/>
        </w:rPr>
        <w:t xml:space="preserve"> non essere condotta.</w:t>
      </w:r>
    </w:p>
    <w:sectPr w:rsidR="00914CF9" w:rsidSect="00B64987">
      <w:headerReference w:type="default" r:id="rId21"/>
      <w:footerReference w:type="default" r:id="rId22"/>
      <w:pgSz w:w="16838" w:h="11906" w:orient="landscape"/>
      <w:pgMar w:top="426" w:right="678" w:bottom="741" w:left="284" w:header="284"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09F3" w14:textId="77777777" w:rsidR="002D4B8F" w:rsidRDefault="002D4B8F">
      <w:pPr>
        <w:spacing w:after="0" w:line="240" w:lineRule="auto"/>
      </w:pPr>
      <w:r>
        <w:separator/>
      </w:r>
    </w:p>
  </w:endnote>
  <w:endnote w:type="continuationSeparator" w:id="0">
    <w:p w14:paraId="51A6147A" w14:textId="77777777" w:rsidR="002D4B8F" w:rsidRDefault="002D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0B8F" w14:textId="77777777" w:rsidR="00340546" w:rsidRDefault="0034054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511F3C26" w14:textId="77777777" w:rsidR="00340546" w:rsidRDefault="0034054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32" w:type="dxa"/>
      <w:jc w:val="center"/>
      <w:tblLayout w:type="fixed"/>
      <w:tblLook w:val="0000" w:firstRow="0" w:lastRow="0" w:firstColumn="0" w:lastColumn="0" w:noHBand="0" w:noVBand="0"/>
    </w:tblPr>
    <w:tblGrid>
      <w:gridCol w:w="2643"/>
      <w:gridCol w:w="7371"/>
      <w:gridCol w:w="1418"/>
    </w:tblGrid>
    <w:tr w:rsidR="00340546" w:rsidRPr="009127A9" w14:paraId="2DDFB94D" w14:textId="77777777" w:rsidTr="00014C95">
      <w:trPr>
        <w:trHeight w:val="510"/>
        <w:jc w:val="center"/>
      </w:trPr>
      <w:tc>
        <w:tcPr>
          <w:tcW w:w="2643" w:type="dxa"/>
          <w:vAlign w:val="center"/>
        </w:tcPr>
        <w:p w14:paraId="364D8701" w14:textId="0D26CF5B" w:rsidR="00340546" w:rsidRPr="001032C8" w:rsidRDefault="00340546" w:rsidP="006E1913">
          <w:pPr>
            <w:pStyle w:val="Testonormale"/>
            <w:tabs>
              <w:tab w:val="left" w:pos="6379"/>
            </w:tabs>
            <w:ind w:left="-36" w:right="-180"/>
            <w:rPr>
              <w:rFonts w:ascii="Calibri" w:hAnsi="Calibri" w:cs="Calibri"/>
              <w:color w:val="005986"/>
              <w:sz w:val="14"/>
              <w:szCs w:val="14"/>
              <w:lang w:val="it-IT"/>
            </w:rPr>
          </w:pPr>
          <w:r w:rsidRPr="00FA7C33">
            <w:rPr>
              <w:rFonts w:ascii="Calibri" w:hAnsi="Calibri" w:cs="Calibri"/>
              <w:color w:val="005986"/>
              <w:sz w:val="14"/>
              <w:szCs w:val="14"/>
              <w:lang w:val="it-IT"/>
            </w:rPr>
            <w:t>ADL MD09 r</w:t>
          </w:r>
          <w:r w:rsidR="00D23290">
            <w:rPr>
              <w:rFonts w:ascii="Calibri" w:hAnsi="Calibri" w:cs="Calibri"/>
              <w:color w:val="005986"/>
              <w:sz w:val="14"/>
              <w:szCs w:val="14"/>
              <w:lang w:val="it-IT"/>
            </w:rPr>
            <w:t>1</w:t>
          </w:r>
          <w:r w:rsidR="001251A8">
            <w:rPr>
              <w:rFonts w:ascii="Calibri" w:hAnsi="Calibri" w:cs="Calibri"/>
              <w:color w:val="005986"/>
              <w:sz w:val="14"/>
              <w:szCs w:val="14"/>
              <w:lang w:val="it-IT"/>
            </w:rPr>
            <w:t>6</w:t>
          </w:r>
          <w:r w:rsidRPr="00FA7C33">
            <w:rPr>
              <w:rFonts w:ascii="Calibri" w:hAnsi="Calibri" w:cs="Calibri"/>
              <w:color w:val="005986"/>
              <w:sz w:val="14"/>
              <w:szCs w:val="14"/>
              <w:lang w:val="it-IT"/>
            </w:rPr>
            <w:t xml:space="preserve"> 0</w:t>
          </w:r>
          <w:r w:rsidR="001251A8">
            <w:rPr>
              <w:rFonts w:ascii="Calibri" w:hAnsi="Calibri" w:cs="Calibri"/>
              <w:color w:val="005986"/>
              <w:sz w:val="14"/>
              <w:szCs w:val="14"/>
              <w:lang w:val="it-IT"/>
            </w:rPr>
            <w:t>1</w:t>
          </w:r>
          <w:r w:rsidRPr="00FA7C33">
            <w:rPr>
              <w:rFonts w:ascii="Calibri" w:hAnsi="Calibri" w:cs="Calibri"/>
              <w:color w:val="005986"/>
              <w:sz w:val="14"/>
              <w:szCs w:val="14"/>
              <w:lang w:val="it-IT"/>
            </w:rPr>
            <w:t>-20</w:t>
          </w:r>
          <w:r w:rsidR="001E2FFE">
            <w:rPr>
              <w:rFonts w:ascii="Calibri" w:hAnsi="Calibri" w:cs="Calibri"/>
              <w:color w:val="005986"/>
              <w:sz w:val="14"/>
              <w:szCs w:val="14"/>
              <w:lang w:val="it-IT"/>
            </w:rPr>
            <w:t>2</w:t>
          </w:r>
          <w:r w:rsidR="001251A8">
            <w:rPr>
              <w:rFonts w:ascii="Calibri" w:hAnsi="Calibri" w:cs="Calibri"/>
              <w:color w:val="005986"/>
              <w:sz w:val="14"/>
              <w:szCs w:val="14"/>
              <w:lang w:val="it-IT"/>
            </w:rPr>
            <w:t>5</w:t>
          </w:r>
          <w:r w:rsidRPr="00FA7C33">
            <w:rPr>
              <w:rFonts w:ascii="Calibri" w:hAnsi="Calibri" w:cs="Calibri"/>
              <w:color w:val="005986"/>
              <w:sz w:val="14"/>
              <w:szCs w:val="14"/>
              <w:lang w:val="it-IT"/>
            </w:rPr>
            <w:t xml:space="preserve"> Contratto SCSP</w:t>
          </w:r>
          <w:r w:rsidRPr="00FA7C33">
            <w:rPr>
              <w:rFonts w:ascii="Calibri" w:hAnsi="Calibri" w:cs="Calibri"/>
              <w:color w:val="005986"/>
              <w:sz w:val="14"/>
              <w:szCs w:val="14"/>
              <w:lang w:val="it-IT"/>
            </w:rPr>
            <w:cr/>
          </w:r>
          <w:r w:rsidRPr="001032C8">
            <w:rPr>
              <w:rFonts w:ascii="Calibri" w:hAnsi="Calibri" w:cs="Calibri"/>
              <w:color w:val="005986"/>
              <w:sz w:val="14"/>
              <w:szCs w:val="14"/>
              <w:lang w:val="it-IT"/>
            </w:rPr>
            <w:t xml:space="preserve"> </w:t>
          </w:r>
        </w:p>
      </w:tc>
      <w:tc>
        <w:tcPr>
          <w:tcW w:w="7371" w:type="dxa"/>
          <w:vAlign w:val="center"/>
        </w:tcPr>
        <w:p w14:paraId="5740F0C0" w14:textId="77777777" w:rsidR="00340546" w:rsidRPr="00014C95" w:rsidRDefault="00340546" w:rsidP="00C42D43">
          <w:pPr>
            <w:pStyle w:val="Testonormale"/>
            <w:tabs>
              <w:tab w:val="left" w:pos="-6664"/>
            </w:tabs>
            <w:ind w:right="-180"/>
            <w:jc w:val="center"/>
            <w:rPr>
              <w:rFonts w:ascii="Arial" w:hAnsi="Arial" w:cs="Arial"/>
              <w:color w:val="005986"/>
              <w:sz w:val="16"/>
              <w:szCs w:val="16"/>
              <w:lang w:val="it-IT"/>
            </w:rPr>
          </w:pPr>
          <w:r w:rsidRPr="009127A9">
            <w:rPr>
              <w:rFonts w:ascii="Arial" w:hAnsi="Arial" w:cs="Arial"/>
              <w:b/>
              <w:color w:val="005986"/>
              <w:sz w:val="18"/>
              <w:szCs w:val="18"/>
              <w:lang w:val="it-IT"/>
            </w:rPr>
            <w:t>RINA Services S.p.A.</w:t>
          </w:r>
          <w:r w:rsidRPr="009127A9">
            <w:rPr>
              <w:rFonts w:ascii="Arial" w:hAnsi="Arial" w:cs="Arial"/>
              <w:color w:val="005986"/>
              <w:sz w:val="16"/>
              <w:szCs w:val="16"/>
              <w:lang w:val="it-IT"/>
            </w:rPr>
            <w:t xml:space="preserve"> </w:t>
          </w:r>
          <w:r>
            <w:rPr>
              <w:rFonts w:ascii="Arial" w:hAnsi="Arial" w:cs="Arial"/>
              <w:color w:val="005986"/>
              <w:sz w:val="16"/>
              <w:szCs w:val="16"/>
              <w:lang w:val="it-IT"/>
            </w:rPr>
            <w:t>sede legale -</w:t>
          </w:r>
          <w:r w:rsidRPr="009127A9">
            <w:rPr>
              <w:rFonts w:ascii="Arial" w:hAnsi="Arial" w:cs="Arial"/>
              <w:color w:val="005986"/>
              <w:sz w:val="16"/>
              <w:szCs w:val="16"/>
              <w:lang w:val="it-IT"/>
            </w:rPr>
            <w:t xml:space="preserve"> Via Corsica, 12 - 16</w:t>
          </w:r>
          <w:r>
            <w:rPr>
              <w:rFonts w:ascii="Arial" w:hAnsi="Arial" w:cs="Arial"/>
              <w:color w:val="005986"/>
              <w:sz w:val="16"/>
              <w:szCs w:val="16"/>
              <w:lang w:val="it-IT"/>
            </w:rPr>
            <w:t>128 Genova - P. IVA 03487840104</w:t>
          </w:r>
        </w:p>
      </w:tc>
      <w:tc>
        <w:tcPr>
          <w:tcW w:w="1418" w:type="dxa"/>
          <w:vAlign w:val="center"/>
        </w:tcPr>
        <w:p w14:paraId="7160E936" w14:textId="55746B80" w:rsidR="00340546" w:rsidRPr="00216381" w:rsidRDefault="00340546" w:rsidP="00D41341">
          <w:pPr>
            <w:pStyle w:val="Pidipagina"/>
            <w:ind w:left="-72" w:right="-144"/>
            <w:jc w:val="center"/>
            <w:rPr>
              <w:rFonts w:ascii="Calibri" w:hAnsi="Calibri" w:cs="Calibri"/>
              <w:color w:val="005986"/>
              <w:sz w:val="16"/>
              <w:szCs w:val="16"/>
            </w:rPr>
          </w:pPr>
          <w:r w:rsidRPr="00216381">
            <w:rPr>
              <w:rFonts w:ascii="Calibri" w:hAnsi="Calibri" w:cs="Calibri"/>
              <w:color w:val="005986"/>
              <w:sz w:val="16"/>
            </w:rPr>
            <w:t>Pag.</w:t>
          </w:r>
          <w:r w:rsidRPr="00216381">
            <w:rPr>
              <w:rFonts w:ascii="Calibri" w:hAnsi="Calibri" w:cs="Calibri"/>
              <w:color w:val="005986"/>
              <w:sz w:val="16"/>
            </w:rPr>
            <w:fldChar w:fldCharType="begin"/>
          </w:r>
          <w:r w:rsidRPr="00216381">
            <w:rPr>
              <w:rFonts w:ascii="Calibri" w:hAnsi="Calibri" w:cs="Calibri"/>
              <w:color w:val="005986"/>
              <w:sz w:val="16"/>
            </w:rPr>
            <w:instrText xml:space="preserve"> PAGE </w:instrText>
          </w:r>
          <w:r w:rsidRPr="00216381">
            <w:rPr>
              <w:rFonts w:ascii="Calibri" w:hAnsi="Calibri" w:cs="Calibri"/>
              <w:color w:val="005986"/>
              <w:sz w:val="16"/>
            </w:rPr>
            <w:fldChar w:fldCharType="separate"/>
          </w:r>
          <w:r>
            <w:rPr>
              <w:rFonts w:ascii="Calibri" w:hAnsi="Calibri" w:cs="Calibri"/>
              <w:noProof/>
              <w:color w:val="005986"/>
              <w:sz w:val="16"/>
            </w:rPr>
            <w:t>3</w:t>
          </w:r>
          <w:r w:rsidRPr="00216381">
            <w:rPr>
              <w:rFonts w:ascii="Calibri" w:hAnsi="Calibri" w:cs="Calibri"/>
              <w:color w:val="005986"/>
              <w:sz w:val="16"/>
            </w:rPr>
            <w:fldChar w:fldCharType="end"/>
          </w:r>
          <w:r w:rsidRPr="00216381">
            <w:rPr>
              <w:rFonts w:ascii="Calibri" w:hAnsi="Calibri" w:cs="Calibri"/>
              <w:color w:val="005986"/>
              <w:sz w:val="16"/>
            </w:rPr>
            <w:t xml:space="preserve"> di </w:t>
          </w:r>
          <w:r w:rsidR="00714DE5">
            <w:rPr>
              <w:rFonts w:ascii="Calibri" w:hAnsi="Calibri" w:cs="Calibri"/>
              <w:color w:val="005986"/>
              <w:sz w:val="16"/>
            </w:rPr>
            <w:t>5</w:t>
          </w:r>
        </w:p>
      </w:tc>
    </w:tr>
  </w:tbl>
  <w:p w14:paraId="7AD47C09" w14:textId="77777777" w:rsidR="00340546" w:rsidRPr="00A0051E" w:rsidRDefault="00340546">
    <w:pPr>
      <w:pStyle w:val="Pidipagina"/>
      <w:ind w:right="360"/>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CCCA" w14:textId="77777777" w:rsidR="00714DE5" w:rsidRDefault="00714DE5">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864" w:type="dxa"/>
      <w:jc w:val="center"/>
      <w:tblLayout w:type="fixed"/>
      <w:tblLook w:val="0000" w:firstRow="0" w:lastRow="0" w:firstColumn="0" w:lastColumn="0" w:noHBand="0" w:noVBand="0"/>
    </w:tblPr>
    <w:tblGrid>
      <w:gridCol w:w="3113"/>
      <w:gridCol w:w="11056"/>
      <w:gridCol w:w="1695"/>
    </w:tblGrid>
    <w:tr w:rsidR="00340546" w:rsidRPr="009127A9" w14:paraId="609598F0" w14:textId="77777777" w:rsidTr="00CE677A">
      <w:trPr>
        <w:trHeight w:val="510"/>
        <w:jc w:val="center"/>
      </w:trPr>
      <w:tc>
        <w:tcPr>
          <w:tcW w:w="3113" w:type="dxa"/>
          <w:vAlign w:val="center"/>
        </w:tcPr>
        <w:p w14:paraId="49CF2D54" w14:textId="0FCABF7D" w:rsidR="00340546" w:rsidRPr="009127A9" w:rsidRDefault="00340546" w:rsidP="006E1913">
          <w:pPr>
            <w:pStyle w:val="Testonormale"/>
            <w:tabs>
              <w:tab w:val="left" w:pos="6379"/>
            </w:tabs>
            <w:ind w:left="-36" w:right="-180"/>
            <w:jc w:val="center"/>
            <w:rPr>
              <w:rFonts w:ascii="Arial" w:hAnsi="Arial" w:cs="Arial"/>
              <w:color w:val="005986"/>
              <w:sz w:val="14"/>
              <w:szCs w:val="14"/>
              <w:lang w:val="it-IT"/>
            </w:rPr>
          </w:pPr>
          <w:r w:rsidRPr="00FA7C33">
            <w:rPr>
              <w:rFonts w:ascii="Calibri" w:hAnsi="Calibri" w:cs="Calibri"/>
              <w:color w:val="005986"/>
              <w:sz w:val="14"/>
              <w:szCs w:val="14"/>
              <w:lang w:val="it-IT"/>
            </w:rPr>
            <w:t>ADL MD09 r</w:t>
          </w:r>
          <w:r w:rsidR="00D23290">
            <w:rPr>
              <w:rFonts w:ascii="Calibri" w:hAnsi="Calibri" w:cs="Calibri"/>
              <w:color w:val="005986"/>
              <w:sz w:val="14"/>
              <w:szCs w:val="14"/>
              <w:lang w:val="it-IT"/>
            </w:rPr>
            <w:t>1</w:t>
          </w:r>
          <w:r w:rsidR="001251A8">
            <w:rPr>
              <w:rFonts w:ascii="Calibri" w:hAnsi="Calibri" w:cs="Calibri"/>
              <w:color w:val="005986"/>
              <w:sz w:val="14"/>
              <w:szCs w:val="14"/>
              <w:lang w:val="it-IT"/>
            </w:rPr>
            <w:t>6</w:t>
          </w:r>
          <w:r w:rsidRPr="00FA7C33">
            <w:rPr>
              <w:rFonts w:ascii="Calibri" w:hAnsi="Calibri" w:cs="Calibri"/>
              <w:color w:val="005986"/>
              <w:sz w:val="14"/>
              <w:szCs w:val="14"/>
              <w:lang w:val="it-IT"/>
            </w:rPr>
            <w:t xml:space="preserve"> 0</w:t>
          </w:r>
          <w:r w:rsidR="001251A8">
            <w:rPr>
              <w:rFonts w:ascii="Calibri" w:hAnsi="Calibri" w:cs="Calibri"/>
              <w:color w:val="005986"/>
              <w:sz w:val="14"/>
              <w:szCs w:val="14"/>
              <w:lang w:val="it-IT"/>
            </w:rPr>
            <w:t>1</w:t>
          </w:r>
          <w:r w:rsidRPr="00FA7C33">
            <w:rPr>
              <w:rFonts w:ascii="Calibri" w:hAnsi="Calibri" w:cs="Calibri"/>
              <w:color w:val="005986"/>
              <w:sz w:val="14"/>
              <w:szCs w:val="14"/>
              <w:lang w:val="it-IT"/>
            </w:rPr>
            <w:t>-20</w:t>
          </w:r>
          <w:r w:rsidR="001E2FFE">
            <w:rPr>
              <w:rFonts w:ascii="Calibri" w:hAnsi="Calibri" w:cs="Calibri"/>
              <w:color w:val="005986"/>
              <w:sz w:val="14"/>
              <w:szCs w:val="14"/>
              <w:lang w:val="it-IT"/>
            </w:rPr>
            <w:t>2</w:t>
          </w:r>
          <w:r w:rsidR="001251A8">
            <w:rPr>
              <w:rFonts w:ascii="Calibri" w:hAnsi="Calibri" w:cs="Calibri"/>
              <w:color w:val="005986"/>
              <w:sz w:val="14"/>
              <w:szCs w:val="14"/>
              <w:lang w:val="it-IT"/>
            </w:rPr>
            <w:t>5</w:t>
          </w:r>
          <w:r w:rsidRPr="00FA7C33">
            <w:rPr>
              <w:rFonts w:ascii="Calibri" w:hAnsi="Calibri" w:cs="Calibri"/>
              <w:color w:val="005986"/>
              <w:sz w:val="14"/>
              <w:szCs w:val="14"/>
              <w:lang w:val="it-IT"/>
            </w:rPr>
            <w:t xml:space="preserve"> Contratto SCSP</w:t>
          </w:r>
          <w:r w:rsidRPr="009127A9">
            <w:rPr>
              <w:rFonts w:ascii="Arial" w:hAnsi="Arial" w:cs="Arial"/>
              <w:color w:val="005986"/>
              <w:sz w:val="14"/>
              <w:szCs w:val="14"/>
              <w:lang w:val="it-IT"/>
            </w:rPr>
            <w:t xml:space="preserve"> </w:t>
          </w:r>
        </w:p>
      </w:tc>
      <w:tc>
        <w:tcPr>
          <w:tcW w:w="11056" w:type="dxa"/>
          <w:vAlign w:val="center"/>
        </w:tcPr>
        <w:p w14:paraId="2C0AD545" w14:textId="77777777" w:rsidR="00340546" w:rsidRPr="006D0307" w:rsidRDefault="00340546" w:rsidP="006D0307">
          <w:pPr>
            <w:pStyle w:val="Testonormale"/>
            <w:tabs>
              <w:tab w:val="left" w:pos="-6664"/>
            </w:tabs>
            <w:ind w:right="-180"/>
            <w:jc w:val="center"/>
            <w:rPr>
              <w:rFonts w:ascii="Arial" w:hAnsi="Arial" w:cs="Arial"/>
              <w:color w:val="005986"/>
              <w:sz w:val="16"/>
              <w:szCs w:val="16"/>
              <w:lang w:val="it-IT"/>
            </w:rPr>
          </w:pPr>
          <w:r w:rsidRPr="009127A9">
            <w:rPr>
              <w:rFonts w:ascii="Arial" w:hAnsi="Arial" w:cs="Arial"/>
              <w:b/>
              <w:color w:val="005986"/>
              <w:sz w:val="18"/>
              <w:szCs w:val="18"/>
              <w:lang w:val="it-IT"/>
            </w:rPr>
            <w:t>RINA Services S.p.A.</w:t>
          </w:r>
          <w:r w:rsidRPr="009127A9">
            <w:rPr>
              <w:rFonts w:ascii="Arial" w:hAnsi="Arial" w:cs="Arial"/>
              <w:color w:val="005986"/>
              <w:sz w:val="16"/>
              <w:szCs w:val="16"/>
              <w:lang w:val="it-IT"/>
            </w:rPr>
            <w:t xml:space="preserve">   Via Corsica, 12 - 16128 Genova - P. IVA 03487840104</w:t>
          </w:r>
        </w:p>
      </w:tc>
      <w:tc>
        <w:tcPr>
          <w:tcW w:w="1695" w:type="dxa"/>
          <w:vAlign w:val="center"/>
        </w:tcPr>
        <w:p w14:paraId="36A4852B" w14:textId="335FCF9B" w:rsidR="00340546" w:rsidRPr="00216381" w:rsidRDefault="00340546" w:rsidP="00290947">
          <w:pPr>
            <w:pStyle w:val="Pidipagina"/>
            <w:ind w:left="-72" w:right="32"/>
            <w:jc w:val="center"/>
            <w:rPr>
              <w:rFonts w:ascii="Calibri" w:hAnsi="Calibri" w:cs="Calibri"/>
              <w:color w:val="005986"/>
              <w:sz w:val="16"/>
              <w:szCs w:val="16"/>
            </w:rPr>
          </w:pPr>
          <w:r w:rsidRPr="00216381">
            <w:rPr>
              <w:rFonts w:ascii="Calibri" w:hAnsi="Calibri" w:cs="Calibri"/>
              <w:color w:val="005986"/>
              <w:sz w:val="16"/>
            </w:rPr>
            <w:t>Pag.</w:t>
          </w:r>
          <w:r w:rsidRPr="00216381">
            <w:rPr>
              <w:rFonts w:ascii="Calibri" w:hAnsi="Calibri" w:cs="Calibri"/>
              <w:color w:val="005986"/>
              <w:sz w:val="16"/>
            </w:rPr>
            <w:fldChar w:fldCharType="begin"/>
          </w:r>
          <w:r w:rsidRPr="00216381">
            <w:rPr>
              <w:rFonts w:ascii="Calibri" w:hAnsi="Calibri" w:cs="Calibri"/>
              <w:color w:val="005986"/>
              <w:sz w:val="16"/>
            </w:rPr>
            <w:instrText xml:space="preserve"> PAGE </w:instrText>
          </w:r>
          <w:r w:rsidRPr="00216381">
            <w:rPr>
              <w:rFonts w:ascii="Calibri" w:hAnsi="Calibri" w:cs="Calibri"/>
              <w:color w:val="005986"/>
              <w:sz w:val="16"/>
            </w:rPr>
            <w:fldChar w:fldCharType="separate"/>
          </w:r>
          <w:r>
            <w:rPr>
              <w:rFonts w:ascii="Calibri" w:hAnsi="Calibri" w:cs="Calibri"/>
              <w:noProof/>
              <w:color w:val="005986"/>
              <w:sz w:val="16"/>
            </w:rPr>
            <w:t>4</w:t>
          </w:r>
          <w:r w:rsidRPr="00216381">
            <w:rPr>
              <w:rFonts w:ascii="Calibri" w:hAnsi="Calibri" w:cs="Calibri"/>
              <w:color w:val="005986"/>
              <w:sz w:val="16"/>
            </w:rPr>
            <w:fldChar w:fldCharType="end"/>
          </w:r>
          <w:r w:rsidRPr="00216381">
            <w:rPr>
              <w:rFonts w:ascii="Calibri" w:hAnsi="Calibri" w:cs="Calibri"/>
              <w:color w:val="005986"/>
              <w:sz w:val="16"/>
            </w:rPr>
            <w:t xml:space="preserve"> di </w:t>
          </w:r>
          <w:r w:rsidR="00714DE5">
            <w:rPr>
              <w:rFonts w:ascii="Calibri" w:hAnsi="Calibri" w:cs="Calibri"/>
              <w:color w:val="005986"/>
              <w:sz w:val="16"/>
            </w:rPr>
            <w:t>5</w:t>
          </w:r>
        </w:p>
      </w:tc>
    </w:tr>
  </w:tbl>
  <w:p w14:paraId="6619129E" w14:textId="77777777" w:rsidR="00340546" w:rsidRDefault="00340546">
    <w:pPr>
      <w:pStyle w:val="Pidipagina"/>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5ADA" w14:textId="77777777" w:rsidR="002D4B8F" w:rsidRDefault="002D4B8F">
      <w:pPr>
        <w:spacing w:after="0" w:line="240" w:lineRule="auto"/>
      </w:pPr>
      <w:r>
        <w:separator/>
      </w:r>
    </w:p>
  </w:footnote>
  <w:footnote w:type="continuationSeparator" w:id="0">
    <w:p w14:paraId="6E043EB7" w14:textId="77777777" w:rsidR="002D4B8F" w:rsidRDefault="002D4B8F">
      <w:pPr>
        <w:spacing w:after="0" w:line="240" w:lineRule="auto"/>
      </w:pPr>
      <w:r>
        <w:continuationSeparator/>
      </w:r>
    </w:p>
  </w:footnote>
  <w:footnote w:id="1">
    <w:p w14:paraId="1FD96092" w14:textId="77777777" w:rsidR="00295B26" w:rsidRPr="00357E0C" w:rsidRDefault="00295B26" w:rsidP="00295B26">
      <w:pPr>
        <w:ind w:right="141"/>
        <w:jc w:val="both"/>
        <w:rPr>
          <w:rFonts w:ascii="Arial" w:hAnsi="Arial" w:cs="Arial"/>
          <w:sz w:val="16"/>
          <w:szCs w:val="16"/>
        </w:rPr>
      </w:pPr>
      <w:r w:rsidRPr="00973DA5">
        <w:rPr>
          <w:rStyle w:val="Rimandonotaapidipagina"/>
          <w:rFonts w:ascii="Arial" w:hAnsi="Arial" w:cs="Arial"/>
          <w:color w:val="1F3864" w:themeColor="accent1" w:themeShade="80"/>
          <w:sz w:val="14"/>
          <w:szCs w:val="14"/>
        </w:rPr>
        <w:footnoteRef/>
      </w:r>
      <w:r w:rsidRPr="00973DA5">
        <w:rPr>
          <w:rFonts w:ascii="Arial" w:hAnsi="Arial" w:cs="Arial"/>
          <w:color w:val="1F3864" w:themeColor="accent1" w:themeShade="80"/>
          <w:sz w:val="14"/>
          <w:szCs w:val="14"/>
        </w:rPr>
        <w:t xml:space="preserve"> </w:t>
      </w:r>
      <w:r w:rsidRPr="001B5840">
        <w:rPr>
          <w:rFonts w:ascii="Arial" w:hAnsi="Arial" w:cs="Arial"/>
          <w:color w:val="1F3864" w:themeColor="accent1" w:themeShade="80"/>
          <w:sz w:val="13"/>
          <w:szCs w:val="13"/>
        </w:rPr>
        <w:t>Ai sensi del D.lgs. 81/2008 le attività che comportano rischi derivanti da incendio di livello elevato (D.M. 10 marzo 1998), svolgimento di attività in ambienti confinati (D.P.R. 177/2011), presenza di agenti cancerogeni, mutageni o biologici, di amianto o di atmosfere esplosive, presenza dei rischi particolari di cui all’allegato XI – D.lgs. 81/2008 (per esempio lavori che espongono a rischi di caduta dall’alto da altezza superiore a 2 m o di annegamento) richiedono la redazione da parte del Cliente di un apposito Documento di Valutazione Rischi Interferenziali (DUVRI) di cui all’art 26 comma 3 D.lgs. 81/08 che deve essere inviato a RINA prima dell’inizio dell’attività oggetto di contratto.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EEFA" w14:textId="77777777" w:rsidR="00714DE5" w:rsidRDefault="00714D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0D1A" w14:textId="77777777" w:rsidR="00714DE5" w:rsidRDefault="00714DE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4EC1" w14:textId="77777777" w:rsidR="00714DE5" w:rsidRDefault="00714DE5">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67FB" w14:textId="77777777" w:rsidR="00340546" w:rsidRDefault="003405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106B6E"/>
    <w:lvl w:ilvl="0">
      <w:numFmt w:val="bullet"/>
      <w:lvlText w:val="*"/>
      <w:lvlJc w:val="left"/>
    </w:lvl>
  </w:abstractNum>
  <w:abstractNum w:abstractNumId="1" w15:restartNumberingAfterBreak="0">
    <w:nsid w:val="00000402"/>
    <w:multiLevelType w:val="multilevel"/>
    <w:tmpl w:val="040A6A82"/>
    <w:lvl w:ilvl="0">
      <w:start w:val="1"/>
      <w:numFmt w:val="decimal"/>
      <w:lvlText w:val="%1."/>
      <w:lvlJc w:val="left"/>
      <w:pPr>
        <w:ind w:left="120" w:hanging="360"/>
      </w:pPr>
      <w:rPr>
        <w:rFonts w:ascii="Arial" w:hAnsi="Arial" w:cs="Arial" w:hint="default"/>
        <w:b/>
        <w:bCs/>
        <w:spacing w:val="-2"/>
        <w:w w:val="99"/>
        <w:sz w:val="14"/>
        <w:szCs w:val="14"/>
      </w:rPr>
    </w:lvl>
    <w:lvl w:ilvl="1">
      <w:start w:val="1"/>
      <w:numFmt w:val="lowerRoman"/>
      <w:lvlText w:val="%2."/>
      <w:lvlJc w:val="left"/>
      <w:pPr>
        <w:ind w:left="1560" w:hanging="488"/>
      </w:pPr>
      <w:rPr>
        <w:rFonts w:ascii="Arial" w:hAnsi="Arial" w:cs="Arial" w:hint="default"/>
        <w:b w:val="0"/>
        <w:bCs w:val="0"/>
        <w:spacing w:val="-14"/>
        <w:w w:val="99"/>
        <w:sz w:val="16"/>
        <w:szCs w:val="16"/>
      </w:rPr>
    </w:lvl>
    <w:lvl w:ilvl="2">
      <w:numFmt w:val="bullet"/>
      <w:lvlText w:val="•"/>
      <w:lvlJc w:val="left"/>
      <w:pPr>
        <w:ind w:left="2336" w:hanging="488"/>
      </w:pPr>
    </w:lvl>
    <w:lvl w:ilvl="3">
      <w:numFmt w:val="bullet"/>
      <w:lvlText w:val="•"/>
      <w:lvlJc w:val="left"/>
      <w:pPr>
        <w:ind w:left="3112" w:hanging="488"/>
      </w:pPr>
    </w:lvl>
    <w:lvl w:ilvl="4">
      <w:numFmt w:val="bullet"/>
      <w:lvlText w:val="•"/>
      <w:lvlJc w:val="left"/>
      <w:pPr>
        <w:ind w:left="3888" w:hanging="488"/>
      </w:pPr>
    </w:lvl>
    <w:lvl w:ilvl="5">
      <w:numFmt w:val="bullet"/>
      <w:lvlText w:val="•"/>
      <w:lvlJc w:val="left"/>
      <w:pPr>
        <w:ind w:left="4665" w:hanging="488"/>
      </w:pPr>
    </w:lvl>
    <w:lvl w:ilvl="6">
      <w:numFmt w:val="bullet"/>
      <w:lvlText w:val="•"/>
      <w:lvlJc w:val="left"/>
      <w:pPr>
        <w:ind w:left="5441" w:hanging="488"/>
      </w:pPr>
    </w:lvl>
    <w:lvl w:ilvl="7">
      <w:numFmt w:val="bullet"/>
      <w:lvlText w:val="•"/>
      <w:lvlJc w:val="left"/>
      <w:pPr>
        <w:ind w:left="6217" w:hanging="488"/>
      </w:pPr>
    </w:lvl>
    <w:lvl w:ilvl="8">
      <w:numFmt w:val="bullet"/>
      <w:lvlText w:val="•"/>
      <w:lvlJc w:val="left"/>
      <w:pPr>
        <w:ind w:left="6993" w:hanging="488"/>
      </w:pPr>
    </w:lvl>
  </w:abstractNum>
  <w:abstractNum w:abstractNumId="2" w15:restartNumberingAfterBreak="0">
    <w:nsid w:val="00000403"/>
    <w:multiLevelType w:val="multilevel"/>
    <w:tmpl w:val="86F6FD3A"/>
    <w:lvl w:ilvl="0">
      <w:start w:val="1"/>
      <w:numFmt w:val="lowerLetter"/>
      <w:lvlText w:val="%1."/>
      <w:lvlJc w:val="left"/>
      <w:pPr>
        <w:ind w:left="120" w:hanging="329"/>
      </w:pPr>
      <w:rPr>
        <w:rFonts w:ascii="Arial" w:hAnsi="Arial" w:cs="Arial" w:hint="default"/>
        <w:b/>
        <w:bCs w:val="0"/>
        <w:w w:val="99"/>
        <w:sz w:val="18"/>
        <w:szCs w:val="18"/>
      </w:rPr>
    </w:lvl>
    <w:lvl w:ilvl="1">
      <w:numFmt w:val="bullet"/>
      <w:lvlText w:val="-"/>
      <w:lvlJc w:val="left"/>
      <w:pPr>
        <w:ind w:left="840" w:hanging="360"/>
      </w:pPr>
      <w:rPr>
        <w:rFonts w:ascii="Arial" w:hAnsi="Arial" w:cs="Arial" w:hint="default"/>
        <w:b w:val="0"/>
        <w:spacing w:val="-2"/>
        <w:w w:val="99"/>
        <w:sz w:val="18"/>
        <w:szCs w:val="18"/>
      </w:rPr>
    </w:lvl>
    <w:lvl w:ilvl="2">
      <w:numFmt w:val="bullet"/>
      <w:lvlText w:val="•"/>
      <w:lvlJc w:val="left"/>
      <w:pPr>
        <w:ind w:left="1696" w:hanging="360"/>
      </w:pPr>
    </w:lvl>
    <w:lvl w:ilvl="3">
      <w:numFmt w:val="bullet"/>
      <w:lvlText w:val="•"/>
      <w:lvlJc w:val="left"/>
      <w:pPr>
        <w:ind w:left="2552" w:hanging="360"/>
      </w:pPr>
    </w:lvl>
    <w:lvl w:ilvl="4">
      <w:numFmt w:val="bullet"/>
      <w:lvlText w:val="•"/>
      <w:lvlJc w:val="left"/>
      <w:pPr>
        <w:ind w:left="3408" w:hanging="360"/>
      </w:pPr>
    </w:lvl>
    <w:lvl w:ilvl="5">
      <w:numFmt w:val="bullet"/>
      <w:lvlText w:val="•"/>
      <w:lvlJc w:val="left"/>
      <w:pPr>
        <w:ind w:left="4265" w:hanging="360"/>
      </w:pPr>
    </w:lvl>
    <w:lvl w:ilvl="6">
      <w:numFmt w:val="bullet"/>
      <w:lvlText w:val="•"/>
      <w:lvlJc w:val="left"/>
      <w:pPr>
        <w:ind w:left="5121" w:hanging="360"/>
      </w:pPr>
    </w:lvl>
    <w:lvl w:ilvl="7">
      <w:numFmt w:val="bullet"/>
      <w:lvlText w:val="•"/>
      <w:lvlJc w:val="left"/>
      <w:pPr>
        <w:ind w:left="5977" w:hanging="360"/>
      </w:pPr>
    </w:lvl>
    <w:lvl w:ilvl="8">
      <w:numFmt w:val="bullet"/>
      <w:lvlText w:val="•"/>
      <w:lvlJc w:val="left"/>
      <w:pPr>
        <w:ind w:left="6833" w:hanging="360"/>
      </w:pPr>
    </w:lvl>
  </w:abstractNum>
  <w:abstractNum w:abstractNumId="3" w15:restartNumberingAfterBreak="0">
    <w:nsid w:val="004C1506"/>
    <w:multiLevelType w:val="multilevel"/>
    <w:tmpl w:val="96D63DA4"/>
    <w:lvl w:ilvl="0">
      <w:start w:val="1"/>
      <w:numFmt w:val="bullet"/>
      <w:lvlText w:val=""/>
      <w:lvlJc w:val="left"/>
      <w:pPr>
        <w:tabs>
          <w:tab w:val="num" w:pos="709"/>
        </w:tabs>
        <w:ind w:left="851" w:hanging="284"/>
      </w:pPr>
      <w:rPr>
        <w:rFonts w:ascii="Wingdings" w:hAnsi="Wingdings" w:hint="default"/>
      </w:rPr>
    </w:lvl>
    <w:lvl w:ilvl="1">
      <w:start w:val="1"/>
      <w:numFmt w:val="lowerLetter"/>
      <w:lvlText w:val="%2."/>
      <w:legacy w:legacy="1" w:legacySpace="120" w:legacyIndent="360"/>
      <w:lvlJc w:val="left"/>
      <w:pPr>
        <w:ind w:left="1429" w:hanging="360"/>
      </w:pPr>
    </w:lvl>
    <w:lvl w:ilvl="2">
      <w:start w:val="1"/>
      <w:numFmt w:val="lowerRoman"/>
      <w:lvlText w:val="%3."/>
      <w:legacy w:legacy="1" w:legacySpace="120" w:legacyIndent="180"/>
      <w:lvlJc w:val="left"/>
      <w:pPr>
        <w:ind w:left="1609" w:hanging="180"/>
      </w:pPr>
    </w:lvl>
    <w:lvl w:ilvl="3">
      <w:start w:val="1"/>
      <w:numFmt w:val="decimal"/>
      <w:lvlText w:val="%4."/>
      <w:legacy w:legacy="1" w:legacySpace="120" w:legacyIndent="360"/>
      <w:lvlJc w:val="left"/>
      <w:pPr>
        <w:ind w:left="1969" w:hanging="360"/>
      </w:pPr>
    </w:lvl>
    <w:lvl w:ilvl="4">
      <w:start w:val="1"/>
      <w:numFmt w:val="lowerLetter"/>
      <w:lvlText w:val="%5."/>
      <w:legacy w:legacy="1" w:legacySpace="120" w:legacyIndent="360"/>
      <w:lvlJc w:val="left"/>
      <w:pPr>
        <w:ind w:left="2329" w:hanging="360"/>
      </w:pPr>
    </w:lvl>
    <w:lvl w:ilvl="5">
      <w:start w:val="1"/>
      <w:numFmt w:val="lowerRoman"/>
      <w:lvlText w:val="%6."/>
      <w:legacy w:legacy="1" w:legacySpace="120" w:legacyIndent="180"/>
      <w:lvlJc w:val="left"/>
      <w:pPr>
        <w:ind w:left="2509" w:hanging="180"/>
      </w:pPr>
    </w:lvl>
    <w:lvl w:ilvl="6">
      <w:start w:val="1"/>
      <w:numFmt w:val="decimal"/>
      <w:lvlText w:val="%7."/>
      <w:legacy w:legacy="1" w:legacySpace="120" w:legacyIndent="360"/>
      <w:lvlJc w:val="left"/>
      <w:pPr>
        <w:ind w:left="2869" w:hanging="360"/>
      </w:pPr>
    </w:lvl>
    <w:lvl w:ilvl="7">
      <w:start w:val="1"/>
      <w:numFmt w:val="lowerLetter"/>
      <w:lvlText w:val="%8."/>
      <w:legacy w:legacy="1" w:legacySpace="120" w:legacyIndent="360"/>
      <w:lvlJc w:val="left"/>
      <w:pPr>
        <w:ind w:left="3229" w:hanging="360"/>
      </w:pPr>
    </w:lvl>
    <w:lvl w:ilvl="8">
      <w:start w:val="1"/>
      <w:numFmt w:val="lowerRoman"/>
      <w:lvlText w:val="%9."/>
      <w:legacy w:legacy="1" w:legacySpace="120" w:legacyIndent="180"/>
      <w:lvlJc w:val="left"/>
      <w:pPr>
        <w:ind w:left="3409" w:hanging="180"/>
      </w:pPr>
    </w:lvl>
  </w:abstractNum>
  <w:abstractNum w:abstractNumId="4" w15:restartNumberingAfterBreak="0">
    <w:nsid w:val="0C647B0B"/>
    <w:multiLevelType w:val="hybridMultilevel"/>
    <w:tmpl w:val="4E2A2C6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1C9775A"/>
    <w:multiLevelType w:val="hybridMultilevel"/>
    <w:tmpl w:val="3252FF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1679B7"/>
    <w:multiLevelType w:val="multilevel"/>
    <w:tmpl w:val="47BEBDE2"/>
    <w:lvl w:ilvl="0">
      <w:start w:val="1"/>
      <w:numFmt w:val="bullet"/>
      <w:lvlText w:val=""/>
      <w:lvlJc w:val="left"/>
      <w:pPr>
        <w:tabs>
          <w:tab w:val="num" w:pos="360"/>
        </w:tabs>
        <w:ind w:left="360" w:hanging="360"/>
      </w:pPr>
      <w:rPr>
        <w:rFonts w:ascii="Wingdings" w:hAnsi="Wingding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5A16502"/>
    <w:multiLevelType w:val="multilevel"/>
    <w:tmpl w:val="47BEBDE2"/>
    <w:lvl w:ilvl="0">
      <w:start w:val="1"/>
      <w:numFmt w:val="bullet"/>
      <w:lvlText w:val=""/>
      <w:lvlJc w:val="left"/>
      <w:pPr>
        <w:tabs>
          <w:tab w:val="num" w:pos="360"/>
        </w:tabs>
        <w:ind w:left="360" w:hanging="360"/>
      </w:pPr>
      <w:rPr>
        <w:rFonts w:ascii="Wingdings" w:hAnsi="Wingding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B860BBE"/>
    <w:multiLevelType w:val="hybridMultilevel"/>
    <w:tmpl w:val="62A490AE"/>
    <w:lvl w:ilvl="0" w:tplc="04100017">
      <w:start w:val="1"/>
      <w:numFmt w:val="lowerLetter"/>
      <w:lvlText w:val="%1)"/>
      <w:lvlJc w:val="left"/>
      <w:pPr>
        <w:ind w:left="996" w:hanging="360"/>
      </w:pPr>
    </w:lvl>
    <w:lvl w:ilvl="1" w:tplc="04100019" w:tentative="1">
      <w:start w:val="1"/>
      <w:numFmt w:val="lowerLetter"/>
      <w:lvlText w:val="%2."/>
      <w:lvlJc w:val="left"/>
      <w:pPr>
        <w:ind w:left="1716" w:hanging="360"/>
      </w:pPr>
    </w:lvl>
    <w:lvl w:ilvl="2" w:tplc="0410001B" w:tentative="1">
      <w:start w:val="1"/>
      <w:numFmt w:val="lowerRoman"/>
      <w:lvlText w:val="%3."/>
      <w:lvlJc w:val="right"/>
      <w:pPr>
        <w:ind w:left="2436" w:hanging="180"/>
      </w:pPr>
    </w:lvl>
    <w:lvl w:ilvl="3" w:tplc="0410000F" w:tentative="1">
      <w:start w:val="1"/>
      <w:numFmt w:val="decimal"/>
      <w:lvlText w:val="%4."/>
      <w:lvlJc w:val="left"/>
      <w:pPr>
        <w:ind w:left="3156" w:hanging="360"/>
      </w:pPr>
    </w:lvl>
    <w:lvl w:ilvl="4" w:tplc="04100019" w:tentative="1">
      <w:start w:val="1"/>
      <w:numFmt w:val="lowerLetter"/>
      <w:lvlText w:val="%5."/>
      <w:lvlJc w:val="left"/>
      <w:pPr>
        <w:ind w:left="3876" w:hanging="360"/>
      </w:pPr>
    </w:lvl>
    <w:lvl w:ilvl="5" w:tplc="0410001B" w:tentative="1">
      <w:start w:val="1"/>
      <w:numFmt w:val="lowerRoman"/>
      <w:lvlText w:val="%6."/>
      <w:lvlJc w:val="right"/>
      <w:pPr>
        <w:ind w:left="4596" w:hanging="180"/>
      </w:pPr>
    </w:lvl>
    <w:lvl w:ilvl="6" w:tplc="0410000F" w:tentative="1">
      <w:start w:val="1"/>
      <w:numFmt w:val="decimal"/>
      <w:lvlText w:val="%7."/>
      <w:lvlJc w:val="left"/>
      <w:pPr>
        <w:ind w:left="5316" w:hanging="360"/>
      </w:pPr>
    </w:lvl>
    <w:lvl w:ilvl="7" w:tplc="04100019" w:tentative="1">
      <w:start w:val="1"/>
      <w:numFmt w:val="lowerLetter"/>
      <w:lvlText w:val="%8."/>
      <w:lvlJc w:val="left"/>
      <w:pPr>
        <w:ind w:left="6036" w:hanging="360"/>
      </w:pPr>
    </w:lvl>
    <w:lvl w:ilvl="8" w:tplc="0410001B" w:tentative="1">
      <w:start w:val="1"/>
      <w:numFmt w:val="lowerRoman"/>
      <w:lvlText w:val="%9."/>
      <w:lvlJc w:val="right"/>
      <w:pPr>
        <w:ind w:left="6756" w:hanging="180"/>
      </w:pPr>
    </w:lvl>
  </w:abstractNum>
  <w:abstractNum w:abstractNumId="9" w15:restartNumberingAfterBreak="0">
    <w:nsid w:val="1ECD5FE0"/>
    <w:multiLevelType w:val="hybridMultilevel"/>
    <w:tmpl w:val="65CEF3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4458F8"/>
    <w:multiLevelType w:val="hybridMultilevel"/>
    <w:tmpl w:val="F20690C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6539E1"/>
    <w:multiLevelType w:val="hybridMultilevel"/>
    <w:tmpl w:val="4A62228E"/>
    <w:lvl w:ilvl="0" w:tplc="3E301274">
      <w:start w:val="2"/>
      <w:numFmt w:val="decimal"/>
      <w:lvlText w:val="%1."/>
      <w:lvlJc w:val="left"/>
      <w:pPr>
        <w:tabs>
          <w:tab w:val="num" w:pos="-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2D197F"/>
    <w:multiLevelType w:val="hybridMultilevel"/>
    <w:tmpl w:val="B538A4C4"/>
    <w:lvl w:ilvl="0" w:tplc="F3EC5D58">
      <w:start w:val="1"/>
      <w:numFmt w:val="lowerLetter"/>
      <w:lvlText w:val="%1)"/>
      <w:lvlJc w:val="left"/>
      <w:pPr>
        <w:tabs>
          <w:tab w:val="num" w:pos="720"/>
        </w:tabs>
        <w:ind w:left="720" w:hanging="360"/>
      </w:pPr>
    </w:lvl>
    <w:lvl w:ilvl="1" w:tplc="503679C8" w:tentative="1">
      <w:start w:val="1"/>
      <w:numFmt w:val="lowerLetter"/>
      <w:lvlText w:val="%2."/>
      <w:lvlJc w:val="left"/>
      <w:pPr>
        <w:tabs>
          <w:tab w:val="num" w:pos="1440"/>
        </w:tabs>
        <w:ind w:left="1440" w:hanging="360"/>
      </w:pPr>
    </w:lvl>
    <w:lvl w:ilvl="2" w:tplc="7506077E" w:tentative="1">
      <w:start w:val="1"/>
      <w:numFmt w:val="lowerRoman"/>
      <w:lvlText w:val="%3."/>
      <w:lvlJc w:val="right"/>
      <w:pPr>
        <w:tabs>
          <w:tab w:val="num" w:pos="2160"/>
        </w:tabs>
        <w:ind w:left="2160" w:hanging="180"/>
      </w:pPr>
    </w:lvl>
    <w:lvl w:ilvl="3" w:tplc="E9783616" w:tentative="1">
      <w:start w:val="1"/>
      <w:numFmt w:val="decimal"/>
      <w:lvlText w:val="%4."/>
      <w:lvlJc w:val="left"/>
      <w:pPr>
        <w:tabs>
          <w:tab w:val="num" w:pos="2880"/>
        </w:tabs>
        <w:ind w:left="2880" w:hanging="360"/>
      </w:pPr>
    </w:lvl>
    <w:lvl w:ilvl="4" w:tplc="4FE8FAD0" w:tentative="1">
      <w:start w:val="1"/>
      <w:numFmt w:val="lowerLetter"/>
      <w:lvlText w:val="%5."/>
      <w:lvlJc w:val="left"/>
      <w:pPr>
        <w:tabs>
          <w:tab w:val="num" w:pos="3600"/>
        </w:tabs>
        <w:ind w:left="3600" w:hanging="360"/>
      </w:pPr>
    </w:lvl>
    <w:lvl w:ilvl="5" w:tplc="BC30F2FC" w:tentative="1">
      <w:start w:val="1"/>
      <w:numFmt w:val="lowerRoman"/>
      <w:lvlText w:val="%6."/>
      <w:lvlJc w:val="right"/>
      <w:pPr>
        <w:tabs>
          <w:tab w:val="num" w:pos="4320"/>
        </w:tabs>
        <w:ind w:left="4320" w:hanging="180"/>
      </w:pPr>
    </w:lvl>
    <w:lvl w:ilvl="6" w:tplc="3D3A5FF0" w:tentative="1">
      <w:start w:val="1"/>
      <w:numFmt w:val="decimal"/>
      <w:lvlText w:val="%7."/>
      <w:lvlJc w:val="left"/>
      <w:pPr>
        <w:tabs>
          <w:tab w:val="num" w:pos="5040"/>
        </w:tabs>
        <w:ind w:left="5040" w:hanging="360"/>
      </w:pPr>
    </w:lvl>
    <w:lvl w:ilvl="7" w:tplc="D15C5C46" w:tentative="1">
      <w:start w:val="1"/>
      <w:numFmt w:val="lowerLetter"/>
      <w:lvlText w:val="%8."/>
      <w:lvlJc w:val="left"/>
      <w:pPr>
        <w:tabs>
          <w:tab w:val="num" w:pos="5760"/>
        </w:tabs>
        <w:ind w:left="5760" w:hanging="360"/>
      </w:pPr>
    </w:lvl>
    <w:lvl w:ilvl="8" w:tplc="4C78048A" w:tentative="1">
      <w:start w:val="1"/>
      <w:numFmt w:val="lowerRoman"/>
      <w:lvlText w:val="%9."/>
      <w:lvlJc w:val="right"/>
      <w:pPr>
        <w:tabs>
          <w:tab w:val="num" w:pos="6480"/>
        </w:tabs>
        <w:ind w:left="6480" w:hanging="180"/>
      </w:pPr>
    </w:lvl>
  </w:abstractNum>
  <w:abstractNum w:abstractNumId="13" w15:restartNumberingAfterBreak="0">
    <w:nsid w:val="2D5B4134"/>
    <w:multiLevelType w:val="singleLevel"/>
    <w:tmpl w:val="56D219C6"/>
    <w:lvl w:ilvl="0">
      <w:start w:val="1"/>
      <w:numFmt w:val="decimal"/>
      <w:lvlText w:val="%1."/>
      <w:legacy w:legacy="1" w:legacySpace="0" w:legacyIndent="283"/>
      <w:lvlJc w:val="left"/>
      <w:pPr>
        <w:ind w:left="283" w:hanging="283"/>
      </w:pPr>
    </w:lvl>
  </w:abstractNum>
  <w:abstractNum w:abstractNumId="14" w15:restartNumberingAfterBreak="0">
    <w:nsid w:val="2DF7083C"/>
    <w:multiLevelType w:val="singleLevel"/>
    <w:tmpl w:val="CA3029A2"/>
    <w:lvl w:ilvl="0">
      <w:start w:val="1"/>
      <w:numFmt w:val="upperLetter"/>
      <w:pStyle w:val="para2"/>
      <w:lvlText w:val="%1)"/>
      <w:lvlJc w:val="left"/>
      <w:pPr>
        <w:tabs>
          <w:tab w:val="num" w:pos="851"/>
        </w:tabs>
        <w:ind w:left="851" w:hanging="425"/>
      </w:pPr>
    </w:lvl>
  </w:abstractNum>
  <w:abstractNum w:abstractNumId="15" w15:restartNumberingAfterBreak="0">
    <w:nsid w:val="31D4462A"/>
    <w:multiLevelType w:val="hybridMultilevel"/>
    <w:tmpl w:val="B77EEE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93448D"/>
    <w:multiLevelType w:val="multilevel"/>
    <w:tmpl w:val="523669B4"/>
    <w:lvl w:ilvl="0">
      <w:start w:val="1"/>
      <w:numFmt w:val="bullet"/>
      <w:lvlText w:val=""/>
      <w:lvlJc w:val="left"/>
      <w:pPr>
        <w:tabs>
          <w:tab w:val="num" w:pos="284"/>
        </w:tabs>
        <w:ind w:left="284" w:hanging="284"/>
      </w:pPr>
      <w:rPr>
        <w:rFonts w:ascii="Wingdings" w:hAnsi="Wingding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38350D44"/>
    <w:multiLevelType w:val="multilevel"/>
    <w:tmpl w:val="4FC83058"/>
    <w:lvl w:ilvl="0">
      <w:start w:val="1"/>
      <w:numFmt w:val="none"/>
      <w:lvlText w:val=""/>
      <w:legacy w:legacy="1" w:legacySpace="120" w:legacyIndent="360"/>
      <w:lvlJc w:val="left"/>
      <w:pPr>
        <w:ind w:left="360" w:hanging="360"/>
      </w:pPr>
      <w:rPr>
        <w:rFonts w:ascii="Wingdings" w:hAnsi="Wingding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3BF869CC"/>
    <w:multiLevelType w:val="singleLevel"/>
    <w:tmpl w:val="40CEB354"/>
    <w:lvl w:ilvl="0">
      <w:start w:val="11"/>
      <w:numFmt w:val="bullet"/>
      <w:lvlText w:val=""/>
      <w:lvlJc w:val="left"/>
      <w:pPr>
        <w:tabs>
          <w:tab w:val="num" w:pos="851"/>
        </w:tabs>
        <w:ind w:left="851" w:hanging="431"/>
      </w:pPr>
      <w:rPr>
        <w:rFonts w:ascii="Symbol" w:hAnsi="Symbol" w:hint="default"/>
      </w:rPr>
    </w:lvl>
  </w:abstractNum>
  <w:abstractNum w:abstractNumId="19" w15:restartNumberingAfterBreak="0">
    <w:nsid w:val="437057EC"/>
    <w:multiLevelType w:val="multilevel"/>
    <w:tmpl w:val="4FC83058"/>
    <w:lvl w:ilvl="0">
      <w:start w:val="1"/>
      <w:numFmt w:val="none"/>
      <w:pStyle w:val="para1tratt"/>
      <w:lvlText w:val=""/>
      <w:legacy w:legacy="1" w:legacySpace="120" w:legacyIndent="360"/>
      <w:lvlJc w:val="left"/>
      <w:pPr>
        <w:ind w:left="360" w:hanging="360"/>
      </w:pPr>
      <w:rPr>
        <w:rFonts w:ascii="Wingdings" w:hAnsi="Wingding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A485F83"/>
    <w:multiLevelType w:val="hybridMultilevel"/>
    <w:tmpl w:val="D2FA4A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FC5F5A"/>
    <w:multiLevelType w:val="multilevel"/>
    <w:tmpl w:val="7BE44318"/>
    <w:lvl w:ilvl="0">
      <w:start w:val="1"/>
      <w:numFmt w:val="lowerLetter"/>
      <w:lvlText w:val="%1."/>
      <w:lvlJc w:val="left"/>
      <w:pPr>
        <w:ind w:left="120" w:hanging="329"/>
      </w:pPr>
      <w:rPr>
        <w:rFonts w:ascii="Arial" w:hAnsi="Arial" w:cs="Arial" w:hint="default"/>
        <w:b/>
        <w:bCs w:val="0"/>
        <w:w w:val="99"/>
        <w:sz w:val="18"/>
        <w:szCs w:val="18"/>
      </w:rPr>
    </w:lvl>
    <w:lvl w:ilvl="1">
      <w:start w:val="1"/>
      <w:numFmt w:val="lowerRoman"/>
      <w:lvlText w:val="%2."/>
      <w:lvlJc w:val="right"/>
      <w:pPr>
        <w:ind w:left="840" w:hanging="360"/>
      </w:pPr>
    </w:lvl>
    <w:lvl w:ilvl="2">
      <w:numFmt w:val="bullet"/>
      <w:lvlText w:val="•"/>
      <w:lvlJc w:val="left"/>
      <w:pPr>
        <w:ind w:left="1696" w:hanging="360"/>
      </w:pPr>
    </w:lvl>
    <w:lvl w:ilvl="3">
      <w:numFmt w:val="bullet"/>
      <w:lvlText w:val="•"/>
      <w:lvlJc w:val="left"/>
      <w:pPr>
        <w:ind w:left="2552" w:hanging="360"/>
      </w:pPr>
    </w:lvl>
    <w:lvl w:ilvl="4">
      <w:numFmt w:val="bullet"/>
      <w:lvlText w:val="•"/>
      <w:lvlJc w:val="left"/>
      <w:pPr>
        <w:ind w:left="3408" w:hanging="360"/>
      </w:pPr>
    </w:lvl>
    <w:lvl w:ilvl="5">
      <w:numFmt w:val="bullet"/>
      <w:lvlText w:val="•"/>
      <w:lvlJc w:val="left"/>
      <w:pPr>
        <w:ind w:left="4265" w:hanging="360"/>
      </w:pPr>
    </w:lvl>
    <w:lvl w:ilvl="6">
      <w:numFmt w:val="bullet"/>
      <w:lvlText w:val="•"/>
      <w:lvlJc w:val="left"/>
      <w:pPr>
        <w:ind w:left="5121" w:hanging="360"/>
      </w:pPr>
    </w:lvl>
    <w:lvl w:ilvl="7">
      <w:numFmt w:val="bullet"/>
      <w:lvlText w:val="•"/>
      <w:lvlJc w:val="left"/>
      <w:pPr>
        <w:ind w:left="5977" w:hanging="360"/>
      </w:pPr>
    </w:lvl>
    <w:lvl w:ilvl="8">
      <w:numFmt w:val="bullet"/>
      <w:lvlText w:val="•"/>
      <w:lvlJc w:val="left"/>
      <w:pPr>
        <w:ind w:left="6833" w:hanging="360"/>
      </w:pPr>
    </w:lvl>
  </w:abstractNum>
  <w:abstractNum w:abstractNumId="22" w15:restartNumberingAfterBreak="0">
    <w:nsid w:val="4BBD54EA"/>
    <w:multiLevelType w:val="multilevel"/>
    <w:tmpl w:val="4FC83058"/>
    <w:lvl w:ilvl="0">
      <w:start w:val="1"/>
      <w:numFmt w:val="bullet"/>
      <w:lvlText w:val=""/>
      <w:lvlJc w:val="left"/>
      <w:pPr>
        <w:tabs>
          <w:tab w:val="num" w:pos="1069"/>
        </w:tabs>
        <w:ind w:left="1069" w:hanging="360"/>
      </w:pPr>
      <w:rPr>
        <w:rFonts w:ascii="Wingdings" w:hAnsi="Wingdings" w:hint="default"/>
      </w:rPr>
    </w:lvl>
    <w:lvl w:ilvl="1">
      <w:start w:val="1"/>
      <w:numFmt w:val="lowerLetter"/>
      <w:lvlText w:val="%2."/>
      <w:legacy w:legacy="1" w:legacySpace="120" w:legacyIndent="360"/>
      <w:lvlJc w:val="left"/>
      <w:pPr>
        <w:ind w:left="1429" w:hanging="360"/>
      </w:pPr>
    </w:lvl>
    <w:lvl w:ilvl="2">
      <w:start w:val="1"/>
      <w:numFmt w:val="lowerRoman"/>
      <w:lvlText w:val="%3."/>
      <w:legacy w:legacy="1" w:legacySpace="120" w:legacyIndent="180"/>
      <w:lvlJc w:val="left"/>
      <w:pPr>
        <w:ind w:left="1609" w:hanging="180"/>
      </w:pPr>
    </w:lvl>
    <w:lvl w:ilvl="3">
      <w:start w:val="1"/>
      <w:numFmt w:val="decimal"/>
      <w:lvlText w:val="%4."/>
      <w:legacy w:legacy="1" w:legacySpace="120" w:legacyIndent="360"/>
      <w:lvlJc w:val="left"/>
      <w:pPr>
        <w:ind w:left="1969" w:hanging="360"/>
      </w:pPr>
    </w:lvl>
    <w:lvl w:ilvl="4">
      <w:start w:val="1"/>
      <w:numFmt w:val="lowerLetter"/>
      <w:lvlText w:val="%5."/>
      <w:legacy w:legacy="1" w:legacySpace="120" w:legacyIndent="360"/>
      <w:lvlJc w:val="left"/>
      <w:pPr>
        <w:ind w:left="2329" w:hanging="360"/>
      </w:pPr>
    </w:lvl>
    <w:lvl w:ilvl="5">
      <w:start w:val="1"/>
      <w:numFmt w:val="lowerRoman"/>
      <w:lvlText w:val="%6."/>
      <w:legacy w:legacy="1" w:legacySpace="120" w:legacyIndent="180"/>
      <w:lvlJc w:val="left"/>
      <w:pPr>
        <w:ind w:left="2509" w:hanging="180"/>
      </w:pPr>
    </w:lvl>
    <w:lvl w:ilvl="6">
      <w:start w:val="1"/>
      <w:numFmt w:val="decimal"/>
      <w:lvlText w:val="%7."/>
      <w:legacy w:legacy="1" w:legacySpace="120" w:legacyIndent="360"/>
      <w:lvlJc w:val="left"/>
      <w:pPr>
        <w:ind w:left="2869" w:hanging="360"/>
      </w:pPr>
    </w:lvl>
    <w:lvl w:ilvl="7">
      <w:start w:val="1"/>
      <w:numFmt w:val="lowerLetter"/>
      <w:lvlText w:val="%8."/>
      <w:legacy w:legacy="1" w:legacySpace="120" w:legacyIndent="360"/>
      <w:lvlJc w:val="left"/>
      <w:pPr>
        <w:ind w:left="3229" w:hanging="360"/>
      </w:pPr>
    </w:lvl>
    <w:lvl w:ilvl="8">
      <w:start w:val="1"/>
      <w:numFmt w:val="lowerRoman"/>
      <w:lvlText w:val="%9."/>
      <w:legacy w:legacy="1" w:legacySpace="120" w:legacyIndent="180"/>
      <w:lvlJc w:val="left"/>
      <w:pPr>
        <w:ind w:left="3409" w:hanging="180"/>
      </w:pPr>
    </w:lvl>
  </w:abstractNum>
  <w:abstractNum w:abstractNumId="23" w15:restartNumberingAfterBreak="0">
    <w:nsid w:val="4E7E0CAD"/>
    <w:multiLevelType w:val="multilevel"/>
    <w:tmpl w:val="4FC83058"/>
    <w:lvl w:ilvl="0">
      <w:start w:val="1"/>
      <w:numFmt w:val="bullet"/>
      <w:lvlText w:val=""/>
      <w:lvlJc w:val="left"/>
      <w:pPr>
        <w:tabs>
          <w:tab w:val="num" w:pos="1069"/>
        </w:tabs>
        <w:ind w:left="1069" w:hanging="360"/>
      </w:pPr>
      <w:rPr>
        <w:rFonts w:ascii="Wingdings" w:hAnsi="Wingdings" w:hint="default"/>
      </w:rPr>
    </w:lvl>
    <w:lvl w:ilvl="1">
      <w:start w:val="1"/>
      <w:numFmt w:val="lowerLetter"/>
      <w:lvlText w:val="%2."/>
      <w:legacy w:legacy="1" w:legacySpace="120" w:legacyIndent="360"/>
      <w:lvlJc w:val="left"/>
      <w:pPr>
        <w:ind w:left="1429" w:hanging="360"/>
      </w:pPr>
    </w:lvl>
    <w:lvl w:ilvl="2">
      <w:start w:val="1"/>
      <w:numFmt w:val="lowerRoman"/>
      <w:lvlText w:val="%3."/>
      <w:legacy w:legacy="1" w:legacySpace="120" w:legacyIndent="180"/>
      <w:lvlJc w:val="left"/>
      <w:pPr>
        <w:ind w:left="1609" w:hanging="180"/>
      </w:pPr>
    </w:lvl>
    <w:lvl w:ilvl="3">
      <w:start w:val="1"/>
      <w:numFmt w:val="decimal"/>
      <w:lvlText w:val="%4."/>
      <w:legacy w:legacy="1" w:legacySpace="120" w:legacyIndent="360"/>
      <w:lvlJc w:val="left"/>
      <w:pPr>
        <w:ind w:left="1969" w:hanging="360"/>
      </w:pPr>
    </w:lvl>
    <w:lvl w:ilvl="4">
      <w:start w:val="1"/>
      <w:numFmt w:val="lowerLetter"/>
      <w:lvlText w:val="%5."/>
      <w:legacy w:legacy="1" w:legacySpace="120" w:legacyIndent="360"/>
      <w:lvlJc w:val="left"/>
      <w:pPr>
        <w:ind w:left="2329" w:hanging="360"/>
      </w:pPr>
    </w:lvl>
    <w:lvl w:ilvl="5">
      <w:start w:val="1"/>
      <w:numFmt w:val="lowerRoman"/>
      <w:lvlText w:val="%6."/>
      <w:legacy w:legacy="1" w:legacySpace="120" w:legacyIndent="180"/>
      <w:lvlJc w:val="left"/>
      <w:pPr>
        <w:ind w:left="2509" w:hanging="180"/>
      </w:pPr>
    </w:lvl>
    <w:lvl w:ilvl="6">
      <w:start w:val="1"/>
      <w:numFmt w:val="decimal"/>
      <w:lvlText w:val="%7."/>
      <w:legacy w:legacy="1" w:legacySpace="120" w:legacyIndent="360"/>
      <w:lvlJc w:val="left"/>
      <w:pPr>
        <w:ind w:left="2869" w:hanging="360"/>
      </w:pPr>
    </w:lvl>
    <w:lvl w:ilvl="7">
      <w:start w:val="1"/>
      <w:numFmt w:val="lowerLetter"/>
      <w:lvlText w:val="%8."/>
      <w:legacy w:legacy="1" w:legacySpace="120" w:legacyIndent="360"/>
      <w:lvlJc w:val="left"/>
      <w:pPr>
        <w:ind w:left="3229" w:hanging="360"/>
      </w:pPr>
    </w:lvl>
    <w:lvl w:ilvl="8">
      <w:start w:val="1"/>
      <w:numFmt w:val="lowerRoman"/>
      <w:lvlText w:val="%9."/>
      <w:legacy w:legacy="1" w:legacySpace="120" w:legacyIndent="180"/>
      <w:lvlJc w:val="left"/>
      <w:pPr>
        <w:ind w:left="3409" w:hanging="180"/>
      </w:pPr>
    </w:lvl>
  </w:abstractNum>
  <w:abstractNum w:abstractNumId="24" w15:restartNumberingAfterBreak="0">
    <w:nsid w:val="55764B4E"/>
    <w:multiLevelType w:val="multilevel"/>
    <w:tmpl w:val="4EF0A5F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5BC60E2"/>
    <w:multiLevelType w:val="multilevel"/>
    <w:tmpl w:val="FCAACA88"/>
    <w:lvl w:ilvl="0">
      <w:start w:val="1"/>
      <w:numFmt w:val="bullet"/>
      <w:lvlText w:val=""/>
      <w:lvlJc w:val="left"/>
      <w:pPr>
        <w:tabs>
          <w:tab w:val="num" w:pos="993"/>
        </w:tabs>
        <w:ind w:left="993" w:hanging="284"/>
      </w:pPr>
      <w:rPr>
        <w:rFonts w:ascii="Wingdings" w:hAnsi="Wingdings" w:hint="default"/>
      </w:rPr>
    </w:lvl>
    <w:lvl w:ilvl="1">
      <w:start w:val="1"/>
      <w:numFmt w:val="lowerLetter"/>
      <w:lvlText w:val="%2."/>
      <w:legacy w:legacy="1" w:legacySpace="120" w:legacyIndent="360"/>
      <w:lvlJc w:val="left"/>
      <w:pPr>
        <w:ind w:left="1429" w:hanging="360"/>
      </w:pPr>
    </w:lvl>
    <w:lvl w:ilvl="2">
      <w:start w:val="1"/>
      <w:numFmt w:val="lowerRoman"/>
      <w:lvlText w:val="%3."/>
      <w:legacy w:legacy="1" w:legacySpace="120" w:legacyIndent="180"/>
      <w:lvlJc w:val="left"/>
      <w:pPr>
        <w:ind w:left="1609" w:hanging="180"/>
      </w:pPr>
    </w:lvl>
    <w:lvl w:ilvl="3">
      <w:start w:val="1"/>
      <w:numFmt w:val="decimal"/>
      <w:lvlText w:val="%4."/>
      <w:legacy w:legacy="1" w:legacySpace="120" w:legacyIndent="360"/>
      <w:lvlJc w:val="left"/>
      <w:pPr>
        <w:ind w:left="1969" w:hanging="360"/>
      </w:pPr>
    </w:lvl>
    <w:lvl w:ilvl="4">
      <w:start w:val="1"/>
      <w:numFmt w:val="lowerLetter"/>
      <w:lvlText w:val="%5."/>
      <w:legacy w:legacy="1" w:legacySpace="120" w:legacyIndent="360"/>
      <w:lvlJc w:val="left"/>
      <w:pPr>
        <w:ind w:left="2329" w:hanging="360"/>
      </w:pPr>
    </w:lvl>
    <w:lvl w:ilvl="5">
      <w:start w:val="1"/>
      <w:numFmt w:val="lowerRoman"/>
      <w:lvlText w:val="%6."/>
      <w:legacy w:legacy="1" w:legacySpace="120" w:legacyIndent="180"/>
      <w:lvlJc w:val="left"/>
      <w:pPr>
        <w:ind w:left="2509" w:hanging="180"/>
      </w:pPr>
    </w:lvl>
    <w:lvl w:ilvl="6">
      <w:start w:val="1"/>
      <w:numFmt w:val="decimal"/>
      <w:lvlText w:val="%7."/>
      <w:legacy w:legacy="1" w:legacySpace="120" w:legacyIndent="360"/>
      <w:lvlJc w:val="left"/>
      <w:pPr>
        <w:ind w:left="2869" w:hanging="360"/>
      </w:pPr>
    </w:lvl>
    <w:lvl w:ilvl="7">
      <w:start w:val="1"/>
      <w:numFmt w:val="lowerLetter"/>
      <w:lvlText w:val="%8."/>
      <w:legacy w:legacy="1" w:legacySpace="120" w:legacyIndent="360"/>
      <w:lvlJc w:val="left"/>
      <w:pPr>
        <w:ind w:left="3229" w:hanging="360"/>
      </w:pPr>
    </w:lvl>
    <w:lvl w:ilvl="8">
      <w:start w:val="1"/>
      <w:numFmt w:val="lowerRoman"/>
      <w:lvlText w:val="%9."/>
      <w:legacy w:legacy="1" w:legacySpace="120" w:legacyIndent="180"/>
      <w:lvlJc w:val="left"/>
      <w:pPr>
        <w:ind w:left="3409" w:hanging="180"/>
      </w:pPr>
    </w:lvl>
  </w:abstractNum>
  <w:abstractNum w:abstractNumId="26" w15:restartNumberingAfterBreak="0">
    <w:nsid w:val="57D67D0D"/>
    <w:multiLevelType w:val="hybridMultilevel"/>
    <w:tmpl w:val="B5587176"/>
    <w:lvl w:ilvl="0" w:tplc="8572FA3C">
      <w:start w:val="1"/>
      <w:numFmt w:val="decimal"/>
      <w:lvlText w:val="%1."/>
      <w:lvlJc w:val="left"/>
      <w:pPr>
        <w:tabs>
          <w:tab w:val="num" w:pos="780"/>
        </w:tabs>
        <w:ind w:left="780" w:hanging="360"/>
      </w:pPr>
    </w:lvl>
    <w:lvl w:ilvl="1" w:tplc="FFFFFFFF">
      <w:start w:val="1"/>
      <w:numFmt w:val="decimal"/>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7" w15:restartNumberingAfterBreak="0">
    <w:nsid w:val="67A85B41"/>
    <w:multiLevelType w:val="hybridMultilevel"/>
    <w:tmpl w:val="229065F8"/>
    <w:lvl w:ilvl="0" w:tplc="04090001">
      <w:start w:val="1"/>
      <w:numFmt w:val="bullet"/>
      <w:lvlText w:val=""/>
      <w:lvlJc w:val="left"/>
      <w:pPr>
        <w:ind w:left="381" w:hanging="360"/>
      </w:pPr>
      <w:rPr>
        <w:rFonts w:ascii="Symbol" w:hAnsi="Symbol" w:hint="default"/>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28" w15:restartNumberingAfterBreak="0">
    <w:nsid w:val="6A1E4471"/>
    <w:multiLevelType w:val="hybridMultilevel"/>
    <w:tmpl w:val="27F8D804"/>
    <w:lvl w:ilvl="0" w:tplc="DFECEC1C">
      <w:start w:val="1"/>
      <w:numFmt w:val="bullet"/>
      <w:lvlText w:val=""/>
      <w:lvlJc w:val="left"/>
      <w:pPr>
        <w:tabs>
          <w:tab w:val="num" w:pos="284"/>
        </w:tabs>
        <w:ind w:left="284"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C0674E"/>
    <w:multiLevelType w:val="singleLevel"/>
    <w:tmpl w:val="D06EA1D4"/>
    <w:lvl w:ilvl="0">
      <w:start w:val="1"/>
      <w:numFmt w:val="decimal"/>
      <w:lvlText w:val="%1."/>
      <w:legacy w:legacy="1" w:legacySpace="0" w:legacyIndent="283"/>
      <w:lvlJc w:val="left"/>
      <w:pPr>
        <w:ind w:left="283" w:hanging="283"/>
      </w:pPr>
    </w:lvl>
  </w:abstractNum>
  <w:abstractNum w:abstractNumId="30" w15:restartNumberingAfterBreak="0">
    <w:nsid w:val="76A1448C"/>
    <w:multiLevelType w:val="multilevel"/>
    <w:tmpl w:val="FCAACA88"/>
    <w:lvl w:ilvl="0">
      <w:start w:val="1"/>
      <w:numFmt w:val="bullet"/>
      <w:lvlText w:val=""/>
      <w:lvlJc w:val="left"/>
      <w:pPr>
        <w:tabs>
          <w:tab w:val="num" w:pos="993"/>
        </w:tabs>
        <w:ind w:left="993" w:hanging="284"/>
      </w:pPr>
      <w:rPr>
        <w:rFonts w:ascii="Wingdings" w:hAnsi="Wingdings" w:hint="default"/>
      </w:rPr>
    </w:lvl>
    <w:lvl w:ilvl="1">
      <w:start w:val="1"/>
      <w:numFmt w:val="lowerLetter"/>
      <w:lvlText w:val="%2."/>
      <w:legacy w:legacy="1" w:legacySpace="120" w:legacyIndent="360"/>
      <w:lvlJc w:val="left"/>
      <w:pPr>
        <w:ind w:left="1429" w:hanging="360"/>
      </w:pPr>
    </w:lvl>
    <w:lvl w:ilvl="2">
      <w:start w:val="1"/>
      <w:numFmt w:val="lowerRoman"/>
      <w:lvlText w:val="%3."/>
      <w:legacy w:legacy="1" w:legacySpace="120" w:legacyIndent="180"/>
      <w:lvlJc w:val="left"/>
      <w:pPr>
        <w:ind w:left="1609" w:hanging="180"/>
      </w:pPr>
    </w:lvl>
    <w:lvl w:ilvl="3">
      <w:start w:val="1"/>
      <w:numFmt w:val="decimal"/>
      <w:lvlText w:val="%4."/>
      <w:legacy w:legacy="1" w:legacySpace="120" w:legacyIndent="360"/>
      <w:lvlJc w:val="left"/>
      <w:pPr>
        <w:ind w:left="1969" w:hanging="360"/>
      </w:pPr>
    </w:lvl>
    <w:lvl w:ilvl="4">
      <w:start w:val="1"/>
      <w:numFmt w:val="lowerLetter"/>
      <w:lvlText w:val="%5."/>
      <w:legacy w:legacy="1" w:legacySpace="120" w:legacyIndent="360"/>
      <w:lvlJc w:val="left"/>
      <w:pPr>
        <w:ind w:left="2329" w:hanging="360"/>
      </w:pPr>
    </w:lvl>
    <w:lvl w:ilvl="5">
      <w:start w:val="1"/>
      <w:numFmt w:val="lowerRoman"/>
      <w:lvlText w:val="%6."/>
      <w:legacy w:legacy="1" w:legacySpace="120" w:legacyIndent="180"/>
      <w:lvlJc w:val="left"/>
      <w:pPr>
        <w:ind w:left="2509" w:hanging="180"/>
      </w:pPr>
    </w:lvl>
    <w:lvl w:ilvl="6">
      <w:start w:val="1"/>
      <w:numFmt w:val="decimal"/>
      <w:lvlText w:val="%7."/>
      <w:legacy w:legacy="1" w:legacySpace="120" w:legacyIndent="360"/>
      <w:lvlJc w:val="left"/>
      <w:pPr>
        <w:ind w:left="2869" w:hanging="360"/>
      </w:pPr>
    </w:lvl>
    <w:lvl w:ilvl="7">
      <w:start w:val="1"/>
      <w:numFmt w:val="lowerLetter"/>
      <w:lvlText w:val="%8."/>
      <w:legacy w:legacy="1" w:legacySpace="120" w:legacyIndent="360"/>
      <w:lvlJc w:val="left"/>
      <w:pPr>
        <w:ind w:left="3229" w:hanging="360"/>
      </w:pPr>
    </w:lvl>
    <w:lvl w:ilvl="8">
      <w:start w:val="1"/>
      <w:numFmt w:val="lowerRoman"/>
      <w:lvlText w:val="%9."/>
      <w:legacy w:legacy="1" w:legacySpace="120" w:legacyIndent="180"/>
      <w:lvlJc w:val="left"/>
      <w:pPr>
        <w:ind w:left="3409" w:hanging="180"/>
      </w:pPr>
    </w:lvl>
  </w:abstractNum>
  <w:abstractNum w:abstractNumId="31" w15:restartNumberingAfterBreak="0">
    <w:nsid w:val="78DA07B9"/>
    <w:multiLevelType w:val="hybridMultilevel"/>
    <w:tmpl w:val="50346E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7708C3"/>
    <w:multiLevelType w:val="hybridMultilevel"/>
    <w:tmpl w:val="8558271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5416569">
    <w:abstractNumId w:val="18"/>
  </w:num>
  <w:num w:numId="2" w16cid:durableId="1634870273">
    <w:abstractNumId w:val="26"/>
  </w:num>
  <w:num w:numId="3" w16cid:durableId="2083139971">
    <w:abstractNumId w:val="13"/>
  </w:num>
  <w:num w:numId="4" w16cid:durableId="899053903">
    <w:abstractNumId w:val="13"/>
    <w:lvlOverride w:ilvl="0">
      <w:lvl w:ilvl="0">
        <w:start w:val="1"/>
        <w:numFmt w:val="decimal"/>
        <w:lvlText w:val="%1."/>
        <w:legacy w:legacy="1" w:legacySpace="0" w:legacyIndent="283"/>
        <w:lvlJc w:val="left"/>
        <w:pPr>
          <w:ind w:left="343" w:hanging="283"/>
        </w:pPr>
      </w:lvl>
    </w:lvlOverride>
  </w:num>
  <w:num w:numId="5" w16cid:durableId="606892503">
    <w:abstractNumId w:val="12"/>
  </w:num>
  <w:num w:numId="6" w16cid:durableId="680013968">
    <w:abstractNumId w:val="19"/>
  </w:num>
  <w:num w:numId="7" w16cid:durableId="1338462002">
    <w:abstractNumId w:val="23"/>
  </w:num>
  <w:num w:numId="8" w16cid:durableId="2014800508">
    <w:abstractNumId w:val="17"/>
  </w:num>
  <w:num w:numId="9" w16cid:durableId="1806116848">
    <w:abstractNumId w:val="6"/>
  </w:num>
  <w:num w:numId="10" w16cid:durableId="1692340775">
    <w:abstractNumId w:val="7"/>
  </w:num>
  <w:num w:numId="11" w16cid:durableId="365721349">
    <w:abstractNumId w:val="16"/>
  </w:num>
  <w:num w:numId="12" w16cid:durableId="1050300810">
    <w:abstractNumId w:val="22"/>
  </w:num>
  <w:num w:numId="13" w16cid:durableId="1327171003">
    <w:abstractNumId w:val="25"/>
  </w:num>
  <w:num w:numId="14" w16cid:durableId="352998383">
    <w:abstractNumId w:val="30"/>
  </w:num>
  <w:num w:numId="15" w16cid:durableId="1162743999">
    <w:abstractNumId w:val="3"/>
  </w:num>
  <w:num w:numId="16" w16cid:durableId="357005352">
    <w:abstractNumId w:val="14"/>
  </w:num>
  <w:num w:numId="17" w16cid:durableId="1640724361">
    <w:abstractNumId w:val="32"/>
  </w:num>
  <w:num w:numId="18" w16cid:durableId="183639725">
    <w:abstractNumId w:val="28"/>
  </w:num>
  <w:num w:numId="19" w16cid:durableId="470951005">
    <w:abstractNumId w:val="5"/>
  </w:num>
  <w:num w:numId="20" w16cid:durableId="870461634">
    <w:abstractNumId w:val="8"/>
  </w:num>
  <w:num w:numId="21" w16cid:durableId="906111560">
    <w:abstractNumId w:val="15"/>
  </w:num>
  <w:num w:numId="22" w16cid:durableId="1161576527">
    <w:abstractNumId w:val="29"/>
  </w:num>
  <w:num w:numId="23" w16cid:durableId="1639844317">
    <w:abstractNumId w:val="24"/>
  </w:num>
  <w:num w:numId="24" w16cid:durableId="361051614">
    <w:abstractNumId w:val="11"/>
  </w:num>
  <w:num w:numId="25" w16cid:durableId="1313217982">
    <w:abstractNumId w:val="31"/>
  </w:num>
  <w:num w:numId="26" w16cid:durableId="1082486229">
    <w:abstractNumId w:val="0"/>
    <w:lvlOverride w:ilvl="0">
      <w:lvl w:ilvl="0">
        <w:numFmt w:val="bullet"/>
        <w:lvlText w:val=""/>
        <w:legacy w:legacy="1" w:legacySpace="0" w:legacyIndent="0"/>
        <w:lvlJc w:val="left"/>
        <w:rPr>
          <w:rFonts w:ascii="Symbol" w:hAnsi="Symbol" w:hint="default"/>
          <w:sz w:val="22"/>
        </w:rPr>
      </w:lvl>
    </w:lvlOverride>
  </w:num>
  <w:num w:numId="27" w16cid:durableId="1599213814">
    <w:abstractNumId w:val="2"/>
  </w:num>
  <w:num w:numId="28" w16cid:durableId="1542475410">
    <w:abstractNumId w:val="20"/>
  </w:num>
  <w:num w:numId="29" w16cid:durableId="130487794">
    <w:abstractNumId w:val="10"/>
  </w:num>
  <w:num w:numId="30" w16cid:durableId="77753034">
    <w:abstractNumId w:val="9"/>
  </w:num>
  <w:num w:numId="31" w16cid:durableId="1467354452">
    <w:abstractNumId w:val="27"/>
  </w:num>
  <w:num w:numId="32" w16cid:durableId="310794675">
    <w:abstractNumId w:val="4"/>
  </w:num>
  <w:num w:numId="33" w16cid:durableId="97537395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644236097">
    <w:abstractNumId w:val="2"/>
    <w:lvlOverride w:ilvl="0">
      <w:startOverride w:val="1"/>
    </w:lvlOverride>
    <w:lvlOverride w:ilvl="1"/>
    <w:lvlOverride w:ilvl="2"/>
    <w:lvlOverride w:ilvl="3"/>
    <w:lvlOverride w:ilvl="4"/>
    <w:lvlOverride w:ilvl="5"/>
    <w:lvlOverride w:ilvl="6"/>
    <w:lvlOverride w:ilvl="7"/>
    <w:lvlOverride w:ilvl="8"/>
  </w:num>
  <w:num w:numId="35" w16cid:durableId="12199045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WKiktVizLACMRR1Q0P/byfFcNok9Vom0htOB2iOqj00zSCmtKtmmdhgsePFpDxg6LSRp7LE/baxcINnsQUlvog==" w:salt="lCJKsrl7/+S/rRAnq72zWA=="/>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81"/>
    <w:rsid w:val="00014C95"/>
    <w:rsid w:val="00015242"/>
    <w:rsid w:val="00015B07"/>
    <w:rsid w:val="00015CCB"/>
    <w:rsid w:val="000265BA"/>
    <w:rsid w:val="000608D6"/>
    <w:rsid w:val="00070923"/>
    <w:rsid w:val="0009710C"/>
    <w:rsid w:val="000A58C8"/>
    <w:rsid w:val="001032C8"/>
    <w:rsid w:val="0012081E"/>
    <w:rsid w:val="001251A8"/>
    <w:rsid w:val="00126874"/>
    <w:rsid w:val="0013061D"/>
    <w:rsid w:val="0013151E"/>
    <w:rsid w:val="00134335"/>
    <w:rsid w:val="00136D54"/>
    <w:rsid w:val="001429FF"/>
    <w:rsid w:val="001B127B"/>
    <w:rsid w:val="001D392E"/>
    <w:rsid w:val="001E2FFE"/>
    <w:rsid w:val="00210B1D"/>
    <w:rsid w:val="00216381"/>
    <w:rsid w:val="002402EC"/>
    <w:rsid w:val="002403BD"/>
    <w:rsid w:val="00241A55"/>
    <w:rsid w:val="00246379"/>
    <w:rsid w:val="002678D6"/>
    <w:rsid w:val="00270638"/>
    <w:rsid w:val="002800F1"/>
    <w:rsid w:val="00290947"/>
    <w:rsid w:val="002914E5"/>
    <w:rsid w:val="00295B26"/>
    <w:rsid w:val="002D4B8F"/>
    <w:rsid w:val="003159C1"/>
    <w:rsid w:val="00340546"/>
    <w:rsid w:val="00344BCF"/>
    <w:rsid w:val="00346782"/>
    <w:rsid w:val="00355559"/>
    <w:rsid w:val="003638ED"/>
    <w:rsid w:val="00380061"/>
    <w:rsid w:val="00396444"/>
    <w:rsid w:val="003A2565"/>
    <w:rsid w:val="003C3DAC"/>
    <w:rsid w:val="003C526D"/>
    <w:rsid w:val="004278C7"/>
    <w:rsid w:val="0048412F"/>
    <w:rsid w:val="00492B43"/>
    <w:rsid w:val="004A6EEE"/>
    <w:rsid w:val="004C6661"/>
    <w:rsid w:val="004D65C3"/>
    <w:rsid w:val="004E0F56"/>
    <w:rsid w:val="004F4DD6"/>
    <w:rsid w:val="004F62A7"/>
    <w:rsid w:val="00506B26"/>
    <w:rsid w:val="00516582"/>
    <w:rsid w:val="005657DE"/>
    <w:rsid w:val="00571A4B"/>
    <w:rsid w:val="005740AD"/>
    <w:rsid w:val="00574F0A"/>
    <w:rsid w:val="005973B1"/>
    <w:rsid w:val="00597667"/>
    <w:rsid w:val="005D6675"/>
    <w:rsid w:val="005E2224"/>
    <w:rsid w:val="005F45A4"/>
    <w:rsid w:val="005F5C62"/>
    <w:rsid w:val="00607D46"/>
    <w:rsid w:val="00611FDF"/>
    <w:rsid w:val="00623036"/>
    <w:rsid w:val="00626D9B"/>
    <w:rsid w:val="00635962"/>
    <w:rsid w:val="0065111F"/>
    <w:rsid w:val="00670FAD"/>
    <w:rsid w:val="00673CE8"/>
    <w:rsid w:val="006D0307"/>
    <w:rsid w:val="006E1913"/>
    <w:rsid w:val="006E19A2"/>
    <w:rsid w:val="006F0584"/>
    <w:rsid w:val="00701267"/>
    <w:rsid w:val="00705EA7"/>
    <w:rsid w:val="00714DE5"/>
    <w:rsid w:val="00735D5A"/>
    <w:rsid w:val="00752162"/>
    <w:rsid w:val="0075564A"/>
    <w:rsid w:val="007606F7"/>
    <w:rsid w:val="00784114"/>
    <w:rsid w:val="00784D96"/>
    <w:rsid w:val="007911DB"/>
    <w:rsid w:val="007965B0"/>
    <w:rsid w:val="007C6925"/>
    <w:rsid w:val="007E6C5F"/>
    <w:rsid w:val="007F6742"/>
    <w:rsid w:val="00840A37"/>
    <w:rsid w:val="00841E57"/>
    <w:rsid w:val="0084662B"/>
    <w:rsid w:val="008467B9"/>
    <w:rsid w:val="00861113"/>
    <w:rsid w:val="0087154D"/>
    <w:rsid w:val="00874A0C"/>
    <w:rsid w:val="008809FA"/>
    <w:rsid w:val="00895D88"/>
    <w:rsid w:val="008B62C8"/>
    <w:rsid w:val="008E0BF2"/>
    <w:rsid w:val="00913970"/>
    <w:rsid w:val="00914CF9"/>
    <w:rsid w:val="0092469C"/>
    <w:rsid w:val="009262AE"/>
    <w:rsid w:val="00954B94"/>
    <w:rsid w:val="00976FD0"/>
    <w:rsid w:val="00982513"/>
    <w:rsid w:val="0099187A"/>
    <w:rsid w:val="009B0335"/>
    <w:rsid w:val="009B47CE"/>
    <w:rsid w:val="009D5EE1"/>
    <w:rsid w:val="009E6CC4"/>
    <w:rsid w:val="009E7AB5"/>
    <w:rsid w:val="009F6DB1"/>
    <w:rsid w:val="00A0051E"/>
    <w:rsid w:val="00A11D96"/>
    <w:rsid w:val="00A32009"/>
    <w:rsid w:val="00A551E3"/>
    <w:rsid w:val="00A67E21"/>
    <w:rsid w:val="00A72D6B"/>
    <w:rsid w:val="00A80618"/>
    <w:rsid w:val="00A81BE8"/>
    <w:rsid w:val="00AC4158"/>
    <w:rsid w:val="00AD4473"/>
    <w:rsid w:val="00AE4FA1"/>
    <w:rsid w:val="00AF1CAA"/>
    <w:rsid w:val="00B27871"/>
    <w:rsid w:val="00B50942"/>
    <w:rsid w:val="00B64987"/>
    <w:rsid w:val="00B712FE"/>
    <w:rsid w:val="00BA2FA7"/>
    <w:rsid w:val="00BB0754"/>
    <w:rsid w:val="00BF0BE0"/>
    <w:rsid w:val="00BF574A"/>
    <w:rsid w:val="00C15337"/>
    <w:rsid w:val="00C409A3"/>
    <w:rsid w:val="00C42D43"/>
    <w:rsid w:val="00C614D9"/>
    <w:rsid w:val="00C61522"/>
    <w:rsid w:val="00C806C9"/>
    <w:rsid w:val="00C97D0D"/>
    <w:rsid w:val="00CA6FD1"/>
    <w:rsid w:val="00CB5497"/>
    <w:rsid w:val="00CB5895"/>
    <w:rsid w:val="00CC4FAB"/>
    <w:rsid w:val="00CE58C2"/>
    <w:rsid w:val="00CE677A"/>
    <w:rsid w:val="00D10B31"/>
    <w:rsid w:val="00D14DF9"/>
    <w:rsid w:val="00D23290"/>
    <w:rsid w:val="00D253C2"/>
    <w:rsid w:val="00D31F4B"/>
    <w:rsid w:val="00D41341"/>
    <w:rsid w:val="00D5176D"/>
    <w:rsid w:val="00D566B7"/>
    <w:rsid w:val="00D7372F"/>
    <w:rsid w:val="00D739FC"/>
    <w:rsid w:val="00D7783A"/>
    <w:rsid w:val="00D839D1"/>
    <w:rsid w:val="00D95177"/>
    <w:rsid w:val="00DB483C"/>
    <w:rsid w:val="00DD6344"/>
    <w:rsid w:val="00E405BF"/>
    <w:rsid w:val="00E647F7"/>
    <w:rsid w:val="00E71BC0"/>
    <w:rsid w:val="00E8344D"/>
    <w:rsid w:val="00EE7FE3"/>
    <w:rsid w:val="00EF4E3B"/>
    <w:rsid w:val="00F00425"/>
    <w:rsid w:val="00F215EB"/>
    <w:rsid w:val="00F4375B"/>
    <w:rsid w:val="00F60841"/>
    <w:rsid w:val="00F6711F"/>
    <w:rsid w:val="00F807F7"/>
    <w:rsid w:val="00F850B2"/>
    <w:rsid w:val="00F95D47"/>
    <w:rsid w:val="00FA7C33"/>
    <w:rsid w:val="00FD50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50D97"/>
  <w15:docId w15:val="{D48CBE4F-09ED-4865-8AD9-74D87390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21638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link w:val="Titolo2Carattere"/>
    <w:qFormat/>
    <w:rsid w:val="00216381"/>
    <w:pPr>
      <w:keepNext/>
      <w:tabs>
        <w:tab w:val="num" w:pos="700"/>
      </w:tabs>
      <w:spacing w:before="120" w:after="120" w:line="240" w:lineRule="auto"/>
      <w:ind w:left="360" w:hanging="20"/>
      <w:outlineLvl w:val="1"/>
    </w:pPr>
    <w:rPr>
      <w:rFonts w:ascii="Arial" w:eastAsia="Times New Roman" w:hAnsi="Arial"/>
      <w:b/>
      <w:sz w:val="18"/>
      <w:szCs w:val="20"/>
    </w:rPr>
  </w:style>
  <w:style w:type="paragraph" w:styleId="Titolo3">
    <w:name w:val="heading 3"/>
    <w:basedOn w:val="Normale"/>
    <w:next w:val="Normale"/>
    <w:link w:val="Titolo3Carattere"/>
    <w:qFormat/>
    <w:rsid w:val="00216381"/>
    <w:pPr>
      <w:keepNext/>
      <w:spacing w:before="240" w:after="60" w:line="240" w:lineRule="auto"/>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216381"/>
    <w:pPr>
      <w:keepNext/>
      <w:spacing w:before="240" w:after="60" w:line="240" w:lineRule="auto"/>
      <w:outlineLvl w:val="3"/>
    </w:pPr>
    <w:rPr>
      <w:rFonts w:ascii="Times New Roman" w:eastAsia="Times New Roman" w:hAnsi="Times New Roman"/>
      <w:b/>
      <w:bCs/>
      <w:sz w:val="28"/>
      <w:szCs w:val="28"/>
      <w:lang w:eastAsia="it-IT"/>
    </w:rPr>
  </w:style>
  <w:style w:type="paragraph" w:styleId="Titolo7">
    <w:name w:val="heading 7"/>
    <w:basedOn w:val="Normale"/>
    <w:next w:val="Normale"/>
    <w:link w:val="Titolo7Carattere"/>
    <w:qFormat/>
    <w:rsid w:val="00216381"/>
    <w:pPr>
      <w:tabs>
        <w:tab w:val="left" w:pos="0"/>
      </w:tabs>
      <w:spacing w:before="240" w:after="60" w:line="240" w:lineRule="auto"/>
      <w:outlineLvl w:val="6"/>
    </w:pPr>
    <w:rPr>
      <w:rFonts w:ascii="Times New Roman" w:eastAsia="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16381"/>
    <w:rPr>
      <w:rFonts w:ascii="Arial" w:eastAsia="Times New Roman" w:hAnsi="Arial" w:cs="Arial"/>
      <w:b/>
      <w:bCs/>
      <w:kern w:val="32"/>
      <w:sz w:val="32"/>
      <w:szCs w:val="32"/>
    </w:rPr>
  </w:style>
  <w:style w:type="character" w:customStyle="1" w:styleId="Titolo2Carattere">
    <w:name w:val="Titolo 2 Carattere"/>
    <w:link w:val="Titolo2"/>
    <w:rsid w:val="00216381"/>
    <w:rPr>
      <w:rFonts w:ascii="Arial" w:eastAsia="Times New Roman" w:hAnsi="Arial"/>
      <w:b/>
      <w:sz w:val="18"/>
      <w:lang w:eastAsia="en-US"/>
    </w:rPr>
  </w:style>
  <w:style w:type="character" w:customStyle="1" w:styleId="Titolo3Carattere">
    <w:name w:val="Titolo 3 Carattere"/>
    <w:link w:val="Titolo3"/>
    <w:rsid w:val="00216381"/>
    <w:rPr>
      <w:rFonts w:ascii="Arial" w:eastAsia="Times New Roman" w:hAnsi="Arial" w:cs="Arial"/>
      <w:b/>
      <w:bCs/>
      <w:sz w:val="26"/>
      <w:szCs w:val="26"/>
    </w:rPr>
  </w:style>
  <w:style w:type="character" w:customStyle="1" w:styleId="Titolo4Carattere">
    <w:name w:val="Titolo 4 Carattere"/>
    <w:link w:val="Titolo4"/>
    <w:rsid w:val="00216381"/>
    <w:rPr>
      <w:rFonts w:ascii="Times New Roman" w:eastAsia="Times New Roman" w:hAnsi="Times New Roman"/>
      <w:b/>
      <w:bCs/>
      <w:sz w:val="28"/>
      <w:szCs w:val="28"/>
    </w:rPr>
  </w:style>
  <w:style w:type="character" w:customStyle="1" w:styleId="Titolo7Carattere">
    <w:name w:val="Titolo 7 Carattere"/>
    <w:link w:val="Titolo7"/>
    <w:rsid w:val="00216381"/>
    <w:rPr>
      <w:rFonts w:ascii="Times New Roman" w:eastAsia="Times New Roman" w:hAnsi="Times New Roman"/>
      <w:lang w:eastAsia="en-US"/>
    </w:rPr>
  </w:style>
  <w:style w:type="paragraph" w:styleId="Corpodeltesto2">
    <w:name w:val="Body Text 2"/>
    <w:basedOn w:val="Normale"/>
    <w:link w:val="Corpodeltesto2Carattere"/>
    <w:rsid w:val="00216381"/>
    <w:pPr>
      <w:spacing w:after="0" w:line="240" w:lineRule="auto"/>
      <w:jc w:val="both"/>
    </w:pPr>
    <w:rPr>
      <w:rFonts w:ascii="Arial" w:eastAsia="Times New Roman" w:hAnsi="Arial" w:cs="Arial"/>
      <w:sz w:val="16"/>
      <w:szCs w:val="16"/>
      <w:lang w:eastAsia="it-IT"/>
    </w:rPr>
  </w:style>
  <w:style w:type="character" w:customStyle="1" w:styleId="Corpodeltesto2Carattere">
    <w:name w:val="Corpo del testo 2 Carattere"/>
    <w:link w:val="Corpodeltesto2"/>
    <w:rsid w:val="00216381"/>
    <w:rPr>
      <w:rFonts w:ascii="Arial" w:eastAsia="Times New Roman" w:hAnsi="Arial" w:cs="Arial"/>
      <w:sz w:val="16"/>
      <w:szCs w:val="16"/>
    </w:rPr>
  </w:style>
  <w:style w:type="paragraph" w:styleId="Corpotesto">
    <w:name w:val="Body Text"/>
    <w:basedOn w:val="Normale"/>
    <w:link w:val="CorpotestoCarattere"/>
    <w:rsid w:val="00216381"/>
    <w:pPr>
      <w:tabs>
        <w:tab w:val="left" w:pos="284"/>
      </w:tabs>
      <w:spacing w:after="0" w:line="240" w:lineRule="auto"/>
      <w:jc w:val="both"/>
    </w:pPr>
    <w:rPr>
      <w:rFonts w:ascii="Arial" w:eastAsia="Times New Roman" w:hAnsi="Arial"/>
      <w:color w:val="000000"/>
      <w:sz w:val="18"/>
      <w:szCs w:val="20"/>
    </w:rPr>
  </w:style>
  <w:style w:type="character" w:customStyle="1" w:styleId="CorpotestoCarattere">
    <w:name w:val="Corpo testo Carattere"/>
    <w:link w:val="Corpotesto"/>
    <w:rsid w:val="00216381"/>
    <w:rPr>
      <w:rFonts w:ascii="Arial" w:eastAsia="Times New Roman" w:hAnsi="Arial"/>
      <w:color w:val="000000"/>
      <w:sz w:val="18"/>
      <w:lang w:eastAsia="en-US"/>
    </w:rPr>
  </w:style>
  <w:style w:type="paragraph" w:styleId="Pidipagina">
    <w:name w:val="footer"/>
    <w:basedOn w:val="Normale"/>
    <w:link w:val="PidipaginaCarattere"/>
    <w:rsid w:val="0021638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rsid w:val="00216381"/>
    <w:rPr>
      <w:rFonts w:ascii="Times New Roman" w:eastAsia="Times New Roman" w:hAnsi="Times New Roman"/>
      <w:sz w:val="24"/>
      <w:szCs w:val="24"/>
    </w:rPr>
  </w:style>
  <w:style w:type="character" w:styleId="Numeropagina">
    <w:name w:val="page number"/>
    <w:rsid w:val="00216381"/>
  </w:style>
  <w:style w:type="paragraph" w:styleId="Intestazione">
    <w:name w:val="header"/>
    <w:basedOn w:val="Normale"/>
    <w:link w:val="IntestazioneCarattere"/>
    <w:rsid w:val="0021638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216381"/>
    <w:rPr>
      <w:rFonts w:ascii="Times New Roman" w:eastAsia="Times New Roman" w:hAnsi="Times New Roman"/>
      <w:sz w:val="24"/>
      <w:szCs w:val="24"/>
    </w:rPr>
  </w:style>
  <w:style w:type="paragraph" w:styleId="Rientrocorpodeltesto">
    <w:name w:val="Body Text Indent"/>
    <w:basedOn w:val="Normale"/>
    <w:link w:val="RientrocorpodeltestoCarattere"/>
    <w:rsid w:val="00216381"/>
    <w:pPr>
      <w:spacing w:after="120" w:line="240" w:lineRule="auto"/>
      <w:ind w:left="283"/>
    </w:pPr>
    <w:rPr>
      <w:rFonts w:ascii="Times New Roman" w:eastAsia="Times New Roman" w:hAnsi="Times New Roman"/>
      <w:sz w:val="24"/>
      <w:szCs w:val="24"/>
      <w:lang w:eastAsia="it-IT"/>
    </w:rPr>
  </w:style>
  <w:style w:type="character" w:customStyle="1" w:styleId="RientrocorpodeltestoCarattere">
    <w:name w:val="Rientro corpo del testo Carattere"/>
    <w:link w:val="Rientrocorpodeltesto"/>
    <w:rsid w:val="00216381"/>
    <w:rPr>
      <w:rFonts w:ascii="Times New Roman" w:eastAsia="Times New Roman" w:hAnsi="Times New Roman"/>
      <w:sz w:val="24"/>
      <w:szCs w:val="24"/>
    </w:rPr>
  </w:style>
  <w:style w:type="paragraph" w:styleId="Titolo">
    <w:name w:val="Title"/>
    <w:basedOn w:val="Normale"/>
    <w:link w:val="TitoloCarattere"/>
    <w:qFormat/>
    <w:rsid w:val="00216381"/>
    <w:pPr>
      <w:spacing w:before="120" w:after="120" w:line="240" w:lineRule="auto"/>
    </w:pPr>
    <w:rPr>
      <w:rFonts w:ascii="Arial" w:eastAsia="Times New Roman" w:hAnsi="Arial"/>
      <w:b/>
      <w:sz w:val="20"/>
      <w:szCs w:val="20"/>
    </w:rPr>
  </w:style>
  <w:style w:type="character" w:customStyle="1" w:styleId="TitoloCarattere">
    <w:name w:val="Titolo Carattere"/>
    <w:link w:val="Titolo"/>
    <w:rsid w:val="00216381"/>
    <w:rPr>
      <w:rFonts w:ascii="Arial" w:eastAsia="Times New Roman" w:hAnsi="Arial"/>
      <w:b/>
      <w:lang w:eastAsia="en-US"/>
    </w:rPr>
  </w:style>
  <w:style w:type="paragraph" w:customStyle="1" w:styleId="para1">
    <w:name w:val="para1"/>
    <w:basedOn w:val="Normale"/>
    <w:rsid w:val="00216381"/>
    <w:pPr>
      <w:spacing w:before="120" w:after="120" w:line="240" w:lineRule="auto"/>
      <w:jc w:val="both"/>
    </w:pPr>
    <w:rPr>
      <w:rFonts w:ascii="Arial" w:eastAsia="Times New Roman" w:hAnsi="Arial"/>
      <w:b/>
      <w:sz w:val="18"/>
      <w:szCs w:val="20"/>
    </w:rPr>
  </w:style>
  <w:style w:type="paragraph" w:customStyle="1" w:styleId="para1tratt">
    <w:name w:val="para1tratt"/>
    <w:basedOn w:val="para1"/>
    <w:rsid w:val="00216381"/>
    <w:pPr>
      <w:numPr>
        <w:numId w:val="6"/>
      </w:numPr>
      <w:tabs>
        <w:tab w:val="left" w:pos="720"/>
        <w:tab w:val="left" w:pos="1560"/>
      </w:tabs>
      <w:spacing w:before="60" w:after="60"/>
    </w:pPr>
    <w:rPr>
      <w:b w:val="0"/>
      <w:bCs/>
    </w:rPr>
  </w:style>
  <w:style w:type="paragraph" w:customStyle="1" w:styleId="titolo10">
    <w:name w:val="titolo1"/>
    <w:basedOn w:val="Titolo1"/>
    <w:rsid w:val="00216381"/>
    <w:pPr>
      <w:tabs>
        <w:tab w:val="left" w:pos="426"/>
        <w:tab w:val="num" w:pos="1069"/>
      </w:tabs>
      <w:spacing w:after="120"/>
      <w:ind w:left="1069" w:hanging="785"/>
      <w:jc w:val="both"/>
    </w:pPr>
    <w:rPr>
      <w:rFonts w:cs="Times New Roman"/>
      <w:caps/>
      <w:kern w:val="0"/>
      <w:sz w:val="20"/>
      <w:szCs w:val="20"/>
      <w:lang w:eastAsia="en-US"/>
    </w:rPr>
  </w:style>
  <w:style w:type="paragraph" w:customStyle="1" w:styleId="para2">
    <w:name w:val="para2"/>
    <w:basedOn w:val="Normale"/>
    <w:rsid w:val="00216381"/>
    <w:pPr>
      <w:numPr>
        <w:numId w:val="16"/>
      </w:numPr>
      <w:spacing w:before="120" w:after="60" w:line="360" w:lineRule="auto"/>
      <w:jc w:val="both"/>
    </w:pPr>
    <w:rPr>
      <w:rFonts w:ascii="Arial" w:eastAsia="Times New Roman" w:hAnsi="Arial"/>
      <w:sz w:val="20"/>
      <w:szCs w:val="20"/>
    </w:rPr>
  </w:style>
  <w:style w:type="paragraph" w:styleId="Testofumetto">
    <w:name w:val="Balloon Text"/>
    <w:basedOn w:val="Normale"/>
    <w:link w:val="TestofumettoCarattere"/>
    <w:semiHidden/>
    <w:rsid w:val="00216381"/>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semiHidden/>
    <w:rsid w:val="00216381"/>
    <w:rPr>
      <w:rFonts w:ascii="Tahoma" w:eastAsia="Times New Roman" w:hAnsi="Tahoma" w:cs="Tahoma"/>
      <w:sz w:val="16"/>
      <w:szCs w:val="16"/>
    </w:rPr>
  </w:style>
  <w:style w:type="paragraph" w:styleId="Testonormale">
    <w:name w:val="Plain Text"/>
    <w:basedOn w:val="Normale"/>
    <w:link w:val="TestonormaleCarattere"/>
    <w:rsid w:val="00216381"/>
    <w:pPr>
      <w:spacing w:after="0" w:line="240" w:lineRule="auto"/>
    </w:pPr>
    <w:rPr>
      <w:rFonts w:ascii="Courier New" w:eastAsia="Times New Roman" w:hAnsi="Courier New"/>
      <w:sz w:val="20"/>
      <w:szCs w:val="20"/>
      <w:lang w:val="en-GB" w:eastAsia="zh-CN"/>
    </w:rPr>
  </w:style>
  <w:style w:type="character" w:customStyle="1" w:styleId="TestonormaleCarattere">
    <w:name w:val="Testo normale Carattere"/>
    <w:link w:val="Testonormale"/>
    <w:rsid w:val="00216381"/>
    <w:rPr>
      <w:rFonts w:ascii="Courier New" w:eastAsia="Times New Roman" w:hAnsi="Courier New"/>
      <w:lang w:val="en-GB" w:eastAsia="zh-CN"/>
    </w:rPr>
  </w:style>
  <w:style w:type="character" w:styleId="Collegamentoipertestuale">
    <w:name w:val="Hyperlink"/>
    <w:rsid w:val="00216381"/>
    <w:rPr>
      <w:color w:val="0000FF"/>
      <w:u w:val="single"/>
    </w:rPr>
  </w:style>
  <w:style w:type="table" w:styleId="Grigliatabella">
    <w:name w:val="Table Grid"/>
    <w:basedOn w:val="Tabellanormale"/>
    <w:uiPriority w:val="39"/>
    <w:rsid w:val="002163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31F4B"/>
    <w:pPr>
      <w:ind w:left="720"/>
      <w:contextualSpacing/>
    </w:pPr>
  </w:style>
  <w:style w:type="character" w:styleId="Menzionenonrisolta">
    <w:name w:val="Unresolved Mention"/>
    <w:basedOn w:val="Carpredefinitoparagrafo"/>
    <w:uiPriority w:val="99"/>
    <w:semiHidden/>
    <w:unhideWhenUsed/>
    <w:rsid w:val="0013061D"/>
    <w:rPr>
      <w:color w:val="605E5C"/>
      <w:shd w:val="clear" w:color="auto" w:fill="E1DFDD"/>
    </w:rPr>
  </w:style>
  <w:style w:type="character" w:styleId="Rimandonotaapidipagina">
    <w:name w:val="footnote reference"/>
    <w:basedOn w:val="Carpredefinitoparagrafo"/>
    <w:semiHidden/>
    <w:unhideWhenUsed/>
    <w:rsid w:val="00295B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4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rina.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rina.dpo@rin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n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scresources.rina.org/resources/Documents/Estratto-DVR-RSSE-Prodotto.zi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ina.org" TargetMode="External"/><Relationship Id="rId14" Type="http://schemas.openxmlformats.org/officeDocument/2006/relationships/hyperlink" Target="mailto:dpo@rina.or" TargetMode="External"/><Relationship Id="rId22"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07A8C-B635-42E5-96D7-EE12603C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4305</Words>
  <Characters>24540</Characters>
  <Application>Microsoft Office Word</Application>
  <DocSecurity>0</DocSecurity>
  <Lines>204</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RINA</Company>
  <LinksUpToDate>false</LinksUpToDate>
  <CharactersWithSpaces>28788</CharactersWithSpaces>
  <SharedDoc>false</SharedDoc>
  <HLinks>
    <vt:vector size="30" baseType="variant">
      <vt:variant>
        <vt:i4>458810</vt:i4>
      </vt:variant>
      <vt:variant>
        <vt:i4>120</vt:i4>
      </vt:variant>
      <vt:variant>
        <vt:i4>0</vt:i4>
      </vt:variant>
      <vt:variant>
        <vt:i4>5</vt:i4>
      </vt:variant>
      <vt:variant>
        <vt:lpwstr>mailto:rina.verifiche.pno@legalmail.it</vt:lpwstr>
      </vt:variant>
      <vt:variant>
        <vt:lpwstr/>
      </vt:variant>
      <vt:variant>
        <vt:i4>5636130</vt:i4>
      </vt:variant>
      <vt:variant>
        <vt:i4>117</vt:i4>
      </vt:variant>
      <vt:variant>
        <vt:i4>0</vt:i4>
      </vt:variant>
      <vt:variant>
        <vt:i4>5</vt:i4>
      </vt:variant>
      <vt:variant>
        <vt:lpwstr>mailto:mezzi.sollevamento@rina.org</vt:lpwstr>
      </vt:variant>
      <vt:variant>
        <vt:lpwstr/>
      </vt:variant>
      <vt:variant>
        <vt:i4>4456528</vt:i4>
      </vt:variant>
      <vt:variant>
        <vt:i4>78</vt:i4>
      </vt:variant>
      <vt:variant>
        <vt:i4>0</vt:i4>
      </vt:variant>
      <vt:variant>
        <vt:i4>5</vt:i4>
      </vt:variant>
      <vt:variant>
        <vt:lpwstr>http://www.rina.org/</vt:lpwstr>
      </vt:variant>
      <vt:variant>
        <vt:lpwstr/>
      </vt:variant>
      <vt:variant>
        <vt:i4>458810</vt:i4>
      </vt:variant>
      <vt:variant>
        <vt:i4>3</vt:i4>
      </vt:variant>
      <vt:variant>
        <vt:i4>0</vt:i4>
      </vt:variant>
      <vt:variant>
        <vt:i4>5</vt:i4>
      </vt:variant>
      <vt:variant>
        <vt:lpwstr>mailto:rina.verifiche.pno@legalmail.it</vt:lpwstr>
      </vt:variant>
      <vt:variant>
        <vt:lpwstr/>
      </vt:variant>
      <vt:variant>
        <vt:i4>5636130</vt:i4>
      </vt:variant>
      <vt:variant>
        <vt:i4>0</vt:i4>
      </vt:variant>
      <vt:variant>
        <vt:i4>0</vt:i4>
      </vt:variant>
      <vt:variant>
        <vt:i4>5</vt:i4>
      </vt:variant>
      <vt:variant>
        <vt:lpwstr>mailto:mezzi.sollevamento@rina.org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STABLUM</dc:creator>
  <cp:keywords/>
  <cp:lastModifiedBy>Giampiero BIANCHI</cp:lastModifiedBy>
  <cp:revision>9</cp:revision>
  <cp:lastPrinted>2025-01-23T11:30:00Z</cp:lastPrinted>
  <dcterms:created xsi:type="dcterms:W3CDTF">2025-01-23T11:22:00Z</dcterms:created>
  <dcterms:modified xsi:type="dcterms:W3CDTF">2025-09-11T08:07:00Z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2020-06-19T14:19:37Z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12147cad-f245-4a39-9a57-0000338474b1</vt:lpwstr>
  </property>
  <property fmtid="{D5CDD505-2E9C-101B-9397-08002B2CF9AE}" pid="8" name="MSIP_Label_a6175487-42af-4492-84fe-2b4054e011bd_ContentBits">
    <vt:lpwstr>0</vt:lpwstr>
  </property>
</Properties>
</file>